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55A87" w14:textId="77777777" w:rsidR="000B16EC" w:rsidRDefault="000B16EC">
      <w:pPr>
        <w:jc w:val="center"/>
        <w:rPr>
          <w:b/>
          <w:sz w:val="28"/>
          <w:szCs w:val="28"/>
        </w:rPr>
      </w:pPr>
    </w:p>
    <w:p w14:paraId="437DBC22" w14:textId="77777777" w:rsidR="000B16EC" w:rsidRPr="00C93BE0" w:rsidRDefault="000B16EC">
      <w:pPr>
        <w:rPr>
          <w:rFonts w:ascii="Museo Sans 300" w:hAnsi="Museo Sans 300"/>
        </w:rPr>
      </w:pPr>
    </w:p>
    <w:p w14:paraId="49A73619"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 xml:space="preserve">ANEXO </w:t>
      </w:r>
      <w:proofErr w:type="spellStart"/>
      <w:r w:rsidRPr="00C93BE0">
        <w:rPr>
          <w:rFonts w:ascii="Museo Sans 300" w:hAnsi="Museo Sans 300"/>
          <w:b/>
          <w:sz w:val="28"/>
          <w:szCs w:val="28"/>
        </w:rPr>
        <w:t>N°</w:t>
      </w:r>
      <w:proofErr w:type="spellEnd"/>
      <w:r w:rsidRPr="00C93BE0">
        <w:rPr>
          <w:rFonts w:ascii="Museo Sans 300" w:hAnsi="Museo Sans 300"/>
          <w:b/>
          <w:sz w:val="28"/>
          <w:szCs w:val="28"/>
        </w:rPr>
        <w:t xml:space="preserve"> 5</w:t>
      </w:r>
    </w:p>
    <w:p w14:paraId="2ED33D71" w14:textId="77777777" w:rsidR="000B16EC" w:rsidRPr="00C93BE0" w:rsidRDefault="00175B46">
      <w:pPr>
        <w:jc w:val="center"/>
        <w:rPr>
          <w:rFonts w:ascii="Museo Sans 300" w:hAnsi="Museo Sans 300"/>
          <w:b/>
          <w:sz w:val="28"/>
          <w:szCs w:val="28"/>
        </w:rPr>
      </w:pPr>
      <w:r w:rsidRPr="00C93BE0">
        <w:rPr>
          <w:rFonts w:ascii="Museo Sans 300" w:hAnsi="Museo Sans 300"/>
          <w:b/>
          <w:sz w:val="28"/>
          <w:szCs w:val="28"/>
        </w:rPr>
        <w:t>FORMULARIO DE ACREDITACIÓN DE EXPERIENCIA</w:t>
      </w:r>
    </w:p>
    <w:p w14:paraId="78E8E227" w14:textId="77777777" w:rsidR="000B16EC" w:rsidRPr="00C93BE0" w:rsidRDefault="000B16EC">
      <w:pPr>
        <w:jc w:val="center"/>
        <w:rPr>
          <w:rFonts w:ascii="Museo Sans 300" w:hAnsi="Museo Sans 300"/>
          <w:b/>
        </w:rPr>
      </w:pPr>
    </w:p>
    <w:p w14:paraId="1938E4A9" w14:textId="77777777" w:rsidR="000B16EC" w:rsidRPr="00C93BE0" w:rsidRDefault="00175B46">
      <w:pPr>
        <w:jc w:val="right"/>
        <w:rPr>
          <w:rFonts w:ascii="Museo Sans 300" w:hAnsi="Museo Sans 300"/>
        </w:rPr>
      </w:pPr>
      <w:r w:rsidRPr="00C93BE0">
        <w:rPr>
          <w:rFonts w:ascii="Museo Sans 300" w:hAnsi="Museo Sans 300"/>
          <w:highlight w:val="yellow"/>
        </w:rPr>
        <w:t>Ciudad y fecha</w:t>
      </w:r>
    </w:p>
    <w:p w14:paraId="36A8EFDA" w14:textId="77777777" w:rsidR="000B16EC" w:rsidRPr="00C93BE0" w:rsidRDefault="000B16EC">
      <w:pPr>
        <w:jc w:val="both"/>
        <w:rPr>
          <w:rFonts w:ascii="Museo Sans 300" w:hAnsi="Museo Sans 300"/>
        </w:rPr>
      </w:pPr>
    </w:p>
    <w:p w14:paraId="0A064A7A" w14:textId="77777777" w:rsidR="000B16EC" w:rsidRPr="00C93BE0" w:rsidRDefault="00175B46">
      <w:pPr>
        <w:jc w:val="both"/>
        <w:rPr>
          <w:rFonts w:ascii="Museo Sans 300" w:hAnsi="Museo Sans 300"/>
        </w:rPr>
      </w:pPr>
      <w:r w:rsidRPr="00C93BE0">
        <w:rPr>
          <w:rFonts w:ascii="Museo Sans 300" w:hAnsi="Museo Sans 300"/>
        </w:rPr>
        <w:t>Señoras/es</w:t>
      </w:r>
    </w:p>
    <w:p w14:paraId="47BC72BB" w14:textId="77777777" w:rsidR="000B16EC" w:rsidRPr="00C93BE0" w:rsidRDefault="00175B46">
      <w:pPr>
        <w:jc w:val="both"/>
        <w:rPr>
          <w:rFonts w:ascii="Museo Sans 300" w:hAnsi="Museo Sans 300"/>
        </w:rPr>
      </w:pPr>
      <w:r w:rsidRPr="00C93BE0">
        <w:rPr>
          <w:rFonts w:ascii="Museo Sans 300" w:hAnsi="Museo Sans 300"/>
        </w:rPr>
        <w:t>ECOMUN y CISP</w:t>
      </w:r>
    </w:p>
    <w:p w14:paraId="238A4714" w14:textId="77777777" w:rsidR="000B16EC" w:rsidRPr="00C93BE0" w:rsidRDefault="00175B46">
      <w:pPr>
        <w:jc w:val="both"/>
        <w:rPr>
          <w:rFonts w:ascii="Museo Sans 300" w:hAnsi="Museo Sans 300"/>
        </w:rPr>
      </w:pPr>
      <w:r w:rsidRPr="00C93BE0">
        <w:rPr>
          <w:rFonts w:ascii="Museo Sans 300" w:hAnsi="Museo Sans 300"/>
        </w:rPr>
        <w:t>Comité de Compras</w:t>
      </w:r>
    </w:p>
    <w:p w14:paraId="3CB2C345" w14:textId="76D0A750" w:rsidR="000B16EC" w:rsidRPr="00C93BE0" w:rsidRDefault="003377D0">
      <w:pPr>
        <w:jc w:val="both"/>
        <w:rPr>
          <w:rFonts w:ascii="Museo Sans 300" w:hAnsi="Museo Sans 300"/>
        </w:rPr>
      </w:pPr>
      <w:bookmarkStart w:id="0" w:name="_Hlk111624815"/>
      <w:r w:rsidRPr="00C93BE0">
        <w:rPr>
          <w:rFonts w:ascii="Museo Sans 300" w:hAnsi="Museo Sans 300"/>
        </w:rPr>
        <w:t>licitaciones.ecomun@cispcolombia.org</w:t>
      </w:r>
    </w:p>
    <w:bookmarkEnd w:id="0"/>
    <w:p w14:paraId="30FA152B" w14:textId="77777777" w:rsidR="000B16EC" w:rsidRPr="00C93BE0" w:rsidRDefault="000B16EC">
      <w:pPr>
        <w:jc w:val="both"/>
        <w:rPr>
          <w:rFonts w:ascii="Museo Sans 300" w:hAnsi="Museo Sans 300"/>
        </w:rPr>
      </w:pPr>
    </w:p>
    <w:p w14:paraId="342E5AAF" w14:textId="77777777" w:rsidR="001C3758" w:rsidRPr="001C3758" w:rsidRDefault="00175B46" w:rsidP="001C3758">
      <w:pPr>
        <w:jc w:val="center"/>
        <w:rPr>
          <w:rFonts w:ascii="Museo Sans 300" w:hAnsi="Museo Sans 300"/>
          <w:b/>
          <w:sz w:val="26"/>
          <w:szCs w:val="28"/>
        </w:rPr>
      </w:pPr>
      <w:r w:rsidRPr="00C93BE0">
        <w:rPr>
          <w:rFonts w:ascii="Museo Sans 300" w:hAnsi="Museo Sans 300"/>
          <w:b/>
        </w:rPr>
        <w:t>Referencia:</w:t>
      </w:r>
      <w:r w:rsidRPr="00C93BE0">
        <w:rPr>
          <w:rFonts w:ascii="Museo Sans 300" w:hAnsi="Museo Sans 300"/>
          <w:b/>
        </w:rPr>
        <w:tab/>
      </w:r>
      <w:r w:rsidR="001C3758" w:rsidRPr="001C3758">
        <w:rPr>
          <w:rFonts w:ascii="Museo Sans 300" w:hAnsi="Museo Sans 300"/>
          <w:b/>
          <w:sz w:val="26"/>
          <w:szCs w:val="28"/>
        </w:rPr>
        <w:t xml:space="preserve">CISP/ECOMUN/LIC02A/2024/T06.94/SAN LUIS </w:t>
      </w:r>
    </w:p>
    <w:p w14:paraId="0EC240AE" w14:textId="77777777" w:rsidR="000B16EC" w:rsidRPr="00C93BE0" w:rsidRDefault="000B16EC">
      <w:pPr>
        <w:jc w:val="both"/>
        <w:rPr>
          <w:rFonts w:ascii="Museo Sans 300" w:hAnsi="Museo Sans 300"/>
        </w:rPr>
      </w:pPr>
    </w:p>
    <w:p w14:paraId="4D381705" w14:textId="2351F8EA" w:rsidR="000B16EC" w:rsidRPr="00C93BE0" w:rsidRDefault="00175B46">
      <w:pPr>
        <w:jc w:val="both"/>
        <w:rPr>
          <w:rFonts w:ascii="Museo Sans 300" w:hAnsi="Museo Sans 300"/>
        </w:rPr>
      </w:pPr>
      <w:r w:rsidRPr="00C93BE0">
        <w:rPr>
          <w:rFonts w:ascii="Museo Sans 300" w:hAnsi="Museo Sans 300"/>
        </w:rPr>
        <w:t xml:space="preserve">En atención a su Invitación a Licitar, me permito señalar a continuación cada uno de los contratos de </w:t>
      </w:r>
      <w:r w:rsidR="00A812EB" w:rsidRPr="00172915">
        <w:rPr>
          <w:rFonts w:ascii="Museo Sans 300" w:hAnsi="Museo Sans 300"/>
        </w:rPr>
        <w:t>Mínimo DOS (2) y máximo CINCO (5) contratos de CONSTRUCCIÓN O ADECUACIÓN O MEJORAMIENTO O MANTENIMIENTO O CONSERVACIÓN DE OBRAS CIVILES, cuya sumatoria total sea igual o superior a mil quinientos salarios mínimos legales mensuales vigentes (1.500 SMLMV) calculado al valor presente</w:t>
      </w:r>
      <w:r w:rsidRPr="00C93BE0">
        <w:rPr>
          <w:rFonts w:ascii="Museo Sans 300" w:hAnsi="Museo Sans 300"/>
        </w:rPr>
        <w:t>, que acreditan la experiencia requerida, así:</w:t>
      </w:r>
    </w:p>
    <w:p w14:paraId="7BD8036A" w14:textId="77777777" w:rsidR="000B16EC" w:rsidRPr="00C93BE0" w:rsidRDefault="000B16EC">
      <w:pPr>
        <w:jc w:val="both"/>
        <w:rPr>
          <w:rFonts w:ascii="Museo Sans 300" w:hAnsi="Museo Sans 300"/>
        </w:rPr>
      </w:pPr>
    </w:p>
    <w:tbl>
      <w:tblPr>
        <w:tblStyle w:val="a2"/>
        <w:tblW w:w="992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3"/>
        <w:gridCol w:w="2409"/>
        <w:gridCol w:w="2410"/>
        <w:gridCol w:w="2552"/>
      </w:tblGrid>
      <w:tr w:rsidR="000B16EC" w:rsidRPr="00C93BE0" w14:paraId="4822A14F" w14:textId="77777777">
        <w:tc>
          <w:tcPr>
            <w:tcW w:w="2553" w:type="dxa"/>
            <w:shd w:val="clear" w:color="auto" w:fill="9BBB59"/>
          </w:tcPr>
          <w:p w14:paraId="2907E93A"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 xml:space="preserve">Contrato relacionado </w:t>
            </w:r>
          </w:p>
        </w:tc>
        <w:tc>
          <w:tcPr>
            <w:tcW w:w="2409" w:type="dxa"/>
            <w:shd w:val="clear" w:color="auto" w:fill="9BBB59"/>
          </w:tcPr>
          <w:p w14:paraId="2F8B2951"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Participación del integrante de Oferente plural</w:t>
            </w:r>
          </w:p>
        </w:tc>
        <w:tc>
          <w:tcPr>
            <w:tcW w:w="2410" w:type="dxa"/>
            <w:shd w:val="clear" w:color="auto" w:fill="9BBB59"/>
          </w:tcPr>
          <w:p w14:paraId="08BCDAB3"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Valor total del contrato en letras y números</w:t>
            </w:r>
          </w:p>
        </w:tc>
        <w:tc>
          <w:tcPr>
            <w:tcW w:w="2552" w:type="dxa"/>
            <w:shd w:val="clear" w:color="auto" w:fill="9BBB59"/>
          </w:tcPr>
          <w:p w14:paraId="501EC970" w14:textId="431829E1" w:rsidR="000B16EC" w:rsidRPr="00C93BE0" w:rsidRDefault="00175B46">
            <w:pPr>
              <w:jc w:val="center"/>
              <w:rPr>
                <w:rFonts w:ascii="Museo Sans 300" w:hAnsi="Museo Sans 300"/>
                <w:b/>
                <w:sz w:val="26"/>
                <w:szCs w:val="26"/>
              </w:rPr>
            </w:pPr>
            <w:r w:rsidRPr="00C93BE0">
              <w:rPr>
                <w:rFonts w:ascii="Museo Sans 300" w:hAnsi="Museo Sans 300"/>
                <w:b/>
                <w:sz w:val="26"/>
                <w:szCs w:val="26"/>
              </w:rPr>
              <w:t>Valor total expresado en salarios mínimos vigentes a 202</w:t>
            </w:r>
            <w:r w:rsidR="001C3758">
              <w:rPr>
                <w:rFonts w:ascii="Museo Sans 300" w:hAnsi="Museo Sans 300"/>
                <w:b/>
                <w:sz w:val="26"/>
                <w:szCs w:val="26"/>
              </w:rPr>
              <w:t>4</w:t>
            </w:r>
          </w:p>
        </w:tc>
      </w:tr>
      <w:tr w:rsidR="000B16EC" w:rsidRPr="00C93BE0" w14:paraId="137382CE" w14:textId="77777777">
        <w:tc>
          <w:tcPr>
            <w:tcW w:w="2553" w:type="dxa"/>
            <w:vAlign w:val="center"/>
          </w:tcPr>
          <w:p w14:paraId="73932272" w14:textId="77777777" w:rsidR="000B16EC" w:rsidRPr="00C93BE0" w:rsidRDefault="000B16EC">
            <w:pPr>
              <w:jc w:val="center"/>
              <w:rPr>
                <w:rFonts w:ascii="Museo Sans 300" w:hAnsi="Museo Sans 300"/>
              </w:rPr>
            </w:pPr>
          </w:p>
          <w:p w14:paraId="6E9D6BF1" w14:textId="77777777" w:rsidR="000B16EC" w:rsidRPr="00C93BE0" w:rsidRDefault="000B16EC">
            <w:pPr>
              <w:jc w:val="center"/>
              <w:rPr>
                <w:rFonts w:ascii="Museo Sans 300" w:hAnsi="Museo Sans 300"/>
              </w:rPr>
            </w:pPr>
          </w:p>
          <w:p w14:paraId="2842F88F" w14:textId="77777777" w:rsidR="000B16EC" w:rsidRPr="00C93BE0" w:rsidRDefault="000B16EC">
            <w:pPr>
              <w:jc w:val="center"/>
              <w:rPr>
                <w:rFonts w:ascii="Museo Sans 300" w:hAnsi="Museo Sans 300"/>
              </w:rPr>
            </w:pPr>
          </w:p>
        </w:tc>
        <w:tc>
          <w:tcPr>
            <w:tcW w:w="2409" w:type="dxa"/>
          </w:tcPr>
          <w:p w14:paraId="2C46511B" w14:textId="77777777" w:rsidR="000B16EC" w:rsidRPr="00C93BE0" w:rsidRDefault="000B16EC">
            <w:pPr>
              <w:jc w:val="center"/>
              <w:rPr>
                <w:rFonts w:ascii="Museo Sans 300" w:hAnsi="Museo Sans 300"/>
              </w:rPr>
            </w:pPr>
          </w:p>
        </w:tc>
        <w:tc>
          <w:tcPr>
            <w:tcW w:w="2410" w:type="dxa"/>
            <w:vAlign w:val="center"/>
          </w:tcPr>
          <w:p w14:paraId="20A23368" w14:textId="77777777" w:rsidR="000B16EC" w:rsidRPr="00C93BE0" w:rsidRDefault="000B16EC">
            <w:pPr>
              <w:jc w:val="center"/>
              <w:rPr>
                <w:rFonts w:ascii="Museo Sans 300" w:hAnsi="Museo Sans 300"/>
              </w:rPr>
            </w:pPr>
          </w:p>
        </w:tc>
        <w:tc>
          <w:tcPr>
            <w:tcW w:w="2552" w:type="dxa"/>
          </w:tcPr>
          <w:p w14:paraId="099AD1E9" w14:textId="77777777" w:rsidR="000B16EC" w:rsidRPr="00C93BE0" w:rsidRDefault="000B16EC">
            <w:pPr>
              <w:jc w:val="center"/>
              <w:rPr>
                <w:rFonts w:ascii="Museo Sans 300" w:hAnsi="Museo Sans 300"/>
              </w:rPr>
            </w:pPr>
          </w:p>
        </w:tc>
      </w:tr>
      <w:tr w:rsidR="000B16EC" w:rsidRPr="00C93BE0" w14:paraId="18597DB1" w14:textId="77777777">
        <w:tc>
          <w:tcPr>
            <w:tcW w:w="2553" w:type="dxa"/>
            <w:vAlign w:val="center"/>
          </w:tcPr>
          <w:p w14:paraId="516DE44A" w14:textId="77777777" w:rsidR="000B16EC" w:rsidRPr="00C93BE0" w:rsidRDefault="000B16EC">
            <w:pPr>
              <w:jc w:val="center"/>
              <w:rPr>
                <w:rFonts w:ascii="Museo Sans 300" w:hAnsi="Museo Sans 300"/>
              </w:rPr>
            </w:pPr>
          </w:p>
          <w:p w14:paraId="7FDBC159" w14:textId="77777777" w:rsidR="000B16EC" w:rsidRPr="00C93BE0" w:rsidRDefault="000B16EC">
            <w:pPr>
              <w:jc w:val="center"/>
              <w:rPr>
                <w:rFonts w:ascii="Museo Sans 300" w:hAnsi="Museo Sans 300"/>
              </w:rPr>
            </w:pPr>
          </w:p>
          <w:p w14:paraId="2C9564B3" w14:textId="77777777" w:rsidR="000B16EC" w:rsidRPr="00C93BE0" w:rsidRDefault="000B16EC">
            <w:pPr>
              <w:jc w:val="center"/>
              <w:rPr>
                <w:rFonts w:ascii="Museo Sans 300" w:hAnsi="Museo Sans 300"/>
              </w:rPr>
            </w:pPr>
          </w:p>
        </w:tc>
        <w:tc>
          <w:tcPr>
            <w:tcW w:w="2409" w:type="dxa"/>
          </w:tcPr>
          <w:p w14:paraId="7A44FA1F" w14:textId="77777777" w:rsidR="000B16EC" w:rsidRPr="00C93BE0" w:rsidRDefault="000B16EC">
            <w:pPr>
              <w:jc w:val="center"/>
              <w:rPr>
                <w:rFonts w:ascii="Museo Sans 300" w:hAnsi="Museo Sans 300"/>
              </w:rPr>
            </w:pPr>
          </w:p>
        </w:tc>
        <w:tc>
          <w:tcPr>
            <w:tcW w:w="2410" w:type="dxa"/>
            <w:vAlign w:val="center"/>
          </w:tcPr>
          <w:p w14:paraId="433C61F6" w14:textId="77777777" w:rsidR="000B16EC" w:rsidRPr="00C93BE0" w:rsidRDefault="000B16EC">
            <w:pPr>
              <w:jc w:val="center"/>
              <w:rPr>
                <w:rFonts w:ascii="Museo Sans 300" w:hAnsi="Museo Sans 300"/>
              </w:rPr>
            </w:pPr>
          </w:p>
        </w:tc>
        <w:tc>
          <w:tcPr>
            <w:tcW w:w="2552" w:type="dxa"/>
          </w:tcPr>
          <w:p w14:paraId="7E86E704" w14:textId="77777777" w:rsidR="000B16EC" w:rsidRPr="00C93BE0" w:rsidRDefault="000B16EC">
            <w:pPr>
              <w:jc w:val="center"/>
              <w:rPr>
                <w:rFonts w:ascii="Museo Sans 300" w:hAnsi="Museo Sans 300"/>
              </w:rPr>
            </w:pPr>
          </w:p>
        </w:tc>
      </w:tr>
      <w:tr w:rsidR="000B16EC" w:rsidRPr="00C93BE0" w14:paraId="66AF95A5" w14:textId="77777777">
        <w:tc>
          <w:tcPr>
            <w:tcW w:w="2553" w:type="dxa"/>
            <w:vAlign w:val="center"/>
          </w:tcPr>
          <w:p w14:paraId="3C379EE1" w14:textId="77777777" w:rsidR="000B16EC" w:rsidRPr="00C93BE0" w:rsidRDefault="000B16EC">
            <w:pPr>
              <w:jc w:val="center"/>
              <w:rPr>
                <w:rFonts w:ascii="Museo Sans 300" w:hAnsi="Museo Sans 300"/>
              </w:rPr>
            </w:pPr>
          </w:p>
          <w:p w14:paraId="3CD704B1" w14:textId="77777777" w:rsidR="000B16EC" w:rsidRPr="00C93BE0" w:rsidRDefault="000B16EC">
            <w:pPr>
              <w:jc w:val="center"/>
              <w:rPr>
                <w:rFonts w:ascii="Museo Sans 300" w:hAnsi="Museo Sans 300"/>
              </w:rPr>
            </w:pPr>
          </w:p>
          <w:p w14:paraId="1FDBC3CF" w14:textId="77777777" w:rsidR="000B16EC" w:rsidRPr="00C93BE0" w:rsidRDefault="000B16EC">
            <w:pPr>
              <w:jc w:val="center"/>
              <w:rPr>
                <w:rFonts w:ascii="Museo Sans 300" w:hAnsi="Museo Sans 300"/>
              </w:rPr>
            </w:pPr>
          </w:p>
        </w:tc>
        <w:tc>
          <w:tcPr>
            <w:tcW w:w="2409" w:type="dxa"/>
          </w:tcPr>
          <w:p w14:paraId="4CF396F1" w14:textId="77777777" w:rsidR="000B16EC" w:rsidRPr="00C93BE0" w:rsidRDefault="000B16EC">
            <w:pPr>
              <w:jc w:val="center"/>
              <w:rPr>
                <w:rFonts w:ascii="Museo Sans 300" w:hAnsi="Museo Sans 300"/>
              </w:rPr>
            </w:pPr>
          </w:p>
        </w:tc>
        <w:tc>
          <w:tcPr>
            <w:tcW w:w="2410" w:type="dxa"/>
            <w:vAlign w:val="center"/>
          </w:tcPr>
          <w:p w14:paraId="37F284FA" w14:textId="77777777" w:rsidR="000B16EC" w:rsidRPr="00C93BE0" w:rsidRDefault="000B16EC">
            <w:pPr>
              <w:jc w:val="center"/>
              <w:rPr>
                <w:rFonts w:ascii="Museo Sans 300" w:hAnsi="Museo Sans 300"/>
              </w:rPr>
            </w:pPr>
          </w:p>
        </w:tc>
        <w:tc>
          <w:tcPr>
            <w:tcW w:w="2552" w:type="dxa"/>
          </w:tcPr>
          <w:p w14:paraId="6DE43419" w14:textId="77777777" w:rsidR="000B16EC" w:rsidRPr="00C93BE0" w:rsidRDefault="000B16EC">
            <w:pPr>
              <w:jc w:val="center"/>
              <w:rPr>
                <w:rFonts w:ascii="Museo Sans 300" w:hAnsi="Museo Sans 300"/>
              </w:rPr>
            </w:pPr>
          </w:p>
        </w:tc>
      </w:tr>
      <w:tr w:rsidR="000B16EC" w:rsidRPr="00C93BE0" w14:paraId="707839D2" w14:textId="77777777">
        <w:tc>
          <w:tcPr>
            <w:tcW w:w="2553" w:type="dxa"/>
            <w:vAlign w:val="center"/>
          </w:tcPr>
          <w:p w14:paraId="790CD0CD" w14:textId="77777777" w:rsidR="000B16EC" w:rsidRPr="00C93BE0" w:rsidRDefault="000B16EC">
            <w:pPr>
              <w:jc w:val="center"/>
              <w:rPr>
                <w:rFonts w:ascii="Museo Sans 300" w:hAnsi="Museo Sans 300"/>
              </w:rPr>
            </w:pPr>
          </w:p>
          <w:p w14:paraId="7BB33DF5" w14:textId="77777777" w:rsidR="000B16EC" w:rsidRPr="00C93BE0" w:rsidRDefault="000B16EC">
            <w:pPr>
              <w:jc w:val="center"/>
              <w:rPr>
                <w:rFonts w:ascii="Museo Sans 300" w:hAnsi="Museo Sans 300"/>
              </w:rPr>
            </w:pPr>
          </w:p>
          <w:p w14:paraId="265CD904" w14:textId="77777777" w:rsidR="000B16EC" w:rsidRPr="00C93BE0" w:rsidRDefault="000B16EC">
            <w:pPr>
              <w:jc w:val="center"/>
              <w:rPr>
                <w:rFonts w:ascii="Museo Sans 300" w:hAnsi="Museo Sans 300"/>
              </w:rPr>
            </w:pPr>
          </w:p>
        </w:tc>
        <w:tc>
          <w:tcPr>
            <w:tcW w:w="2409" w:type="dxa"/>
          </w:tcPr>
          <w:p w14:paraId="52FE2F6A" w14:textId="77777777" w:rsidR="000B16EC" w:rsidRPr="00C93BE0" w:rsidRDefault="000B16EC">
            <w:pPr>
              <w:jc w:val="center"/>
              <w:rPr>
                <w:rFonts w:ascii="Museo Sans 300" w:hAnsi="Museo Sans 300"/>
              </w:rPr>
            </w:pPr>
          </w:p>
        </w:tc>
        <w:tc>
          <w:tcPr>
            <w:tcW w:w="2410" w:type="dxa"/>
            <w:vAlign w:val="center"/>
          </w:tcPr>
          <w:p w14:paraId="7C6DE1DA" w14:textId="77777777" w:rsidR="000B16EC" w:rsidRPr="00C93BE0" w:rsidRDefault="000B16EC">
            <w:pPr>
              <w:jc w:val="center"/>
              <w:rPr>
                <w:rFonts w:ascii="Museo Sans 300" w:hAnsi="Museo Sans 300"/>
              </w:rPr>
            </w:pPr>
          </w:p>
        </w:tc>
        <w:tc>
          <w:tcPr>
            <w:tcW w:w="2552" w:type="dxa"/>
          </w:tcPr>
          <w:p w14:paraId="1E7E5B10" w14:textId="77777777" w:rsidR="000B16EC" w:rsidRPr="00C93BE0" w:rsidRDefault="000B16EC">
            <w:pPr>
              <w:jc w:val="center"/>
              <w:rPr>
                <w:rFonts w:ascii="Museo Sans 300" w:hAnsi="Museo Sans 300"/>
              </w:rPr>
            </w:pPr>
          </w:p>
        </w:tc>
      </w:tr>
      <w:tr w:rsidR="000B16EC" w:rsidRPr="00C93BE0" w14:paraId="2FB4BB9E" w14:textId="77777777">
        <w:tc>
          <w:tcPr>
            <w:tcW w:w="4962" w:type="dxa"/>
            <w:gridSpan w:val="2"/>
            <w:shd w:val="clear" w:color="auto" w:fill="76923C"/>
            <w:vAlign w:val="center"/>
          </w:tcPr>
          <w:p w14:paraId="4F4F124B" w14:textId="77777777" w:rsidR="000B16EC" w:rsidRPr="00C93BE0" w:rsidRDefault="000B16EC">
            <w:pPr>
              <w:jc w:val="center"/>
              <w:rPr>
                <w:rFonts w:ascii="Museo Sans 300" w:hAnsi="Museo Sans 300"/>
                <w:b/>
                <w:sz w:val="26"/>
                <w:szCs w:val="26"/>
              </w:rPr>
            </w:pPr>
          </w:p>
          <w:p w14:paraId="277D9B64" w14:textId="77777777" w:rsidR="000B16EC" w:rsidRPr="00C93BE0" w:rsidRDefault="00175B46">
            <w:pPr>
              <w:jc w:val="center"/>
              <w:rPr>
                <w:rFonts w:ascii="Museo Sans 300" w:hAnsi="Museo Sans 300"/>
                <w:b/>
                <w:sz w:val="26"/>
                <w:szCs w:val="26"/>
              </w:rPr>
            </w:pPr>
            <w:r w:rsidRPr="00C93BE0">
              <w:rPr>
                <w:rFonts w:ascii="Museo Sans 300" w:hAnsi="Museo Sans 300"/>
                <w:b/>
                <w:sz w:val="26"/>
                <w:szCs w:val="26"/>
              </w:rPr>
              <w:t>TOTAL</w:t>
            </w:r>
          </w:p>
          <w:p w14:paraId="18BF247F" w14:textId="77777777" w:rsidR="000B16EC" w:rsidRPr="00C93BE0" w:rsidRDefault="000B16EC">
            <w:pPr>
              <w:jc w:val="center"/>
              <w:rPr>
                <w:rFonts w:ascii="Museo Sans 300" w:hAnsi="Museo Sans 300"/>
                <w:b/>
                <w:sz w:val="26"/>
                <w:szCs w:val="26"/>
              </w:rPr>
            </w:pPr>
          </w:p>
        </w:tc>
        <w:tc>
          <w:tcPr>
            <w:tcW w:w="2410" w:type="dxa"/>
            <w:shd w:val="clear" w:color="auto" w:fill="76923C"/>
            <w:vAlign w:val="center"/>
          </w:tcPr>
          <w:p w14:paraId="77E7D574" w14:textId="77777777" w:rsidR="000B16EC" w:rsidRPr="00C93BE0" w:rsidRDefault="000B16EC">
            <w:pPr>
              <w:jc w:val="center"/>
              <w:rPr>
                <w:rFonts w:ascii="Museo Sans 300" w:hAnsi="Museo Sans 300"/>
                <w:b/>
                <w:sz w:val="26"/>
                <w:szCs w:val="26"/>
              </w:rPr>
            </w:pPr>
          </w:p>
        </w:tc>
        <w:tc>
          <w:tcPr>
            <w:tcW w:w="2552" w:type="dxa"/>
            <w:shd w:val="clear" w:color="auto" w:fill="76923C"/>
          </w:tcPr>
          <w:p w14:paraId="13F4C19F" w14:textId="77777777" w:rsidR="000B16EC" w:rsidRPr="00C93BE0" w:rsidRDefault="000B16EC">
            <w:pPr>
              <w:jc w:val="center"/>
              <w:rPr>
                <w:rFonts w:ascii="Museo Sans 300" w:hAnsi="Museo Sans 300"/>
                <w:b/>
                <w:sz w:val="26"/>
                <w:szCs w:val="26"/>
              </w:rPr>
            </w:pPr>
          </w:p>
        </w:tc>
      </w:tr>
    </w:tbl>
    <w:p w14:paraId="438E617C" w14:textId="77777777" w:rsidR="000B16EC" w:rsidRPr="00C93BE0" w:rsidRDefault="000B16EC">
      <w:pPr>
        <w:rPr>
          <w:rFonts w:ascii="Museo Sans 300" w:hAnsi="Museo Sans 300"/>
        </w:rPr>
      </w:pPr>
    </w:p>
    <w:p w14:paraId="483E97A8" w14:textId="77777777" w:rsidR="000B16EC" w:rsidRPr="00C93BE0" w:rsidRDefault="000B16EC">
      <w:pPr>
        <w:rPr>
          <w:rFonts w:ascii="Museo Sans 300" w:hAnsi="Museo Sans 300"/>
        </w:rPr>
      </w:pPr>
    </w:p>
    <w:p w14:paraId="244CD80F" w14:textId="286D3092" w:rsidR="000B16EC" w:rsidRPr="00C93BE0" w:rsidRDefault="00175B46">
      <w:pPr>
        <w:jc w:val="both"/>
        <w:rPr>
          <w:rFonts w:ascii="Museo Sans 300" w:hAnsi="Museo Sans 300"/>
        </w:rPr>
      </w:pPr>
      <w:r w:rsidRPr="00C93BE0">
        <w:rPr>
          <w:rFonts w:ascii="Museo Sans 300" w:hAnsi="Museo Sans 300"/>
        </w:rPr>
        <w:lastRenderedPageBreak/>
        <w:t>Se adjuntan los soportes que acreditan la experiencia relacionada para efectos de verificar la información suministrada por los proponentes. Asimismo, reconocemos que en los eventos en que el Comité de Compras encuentre incongruencias, ausencia de información o inexactitud en los documentos presentados para acreditar la experiencia, no se tendrá en cuenta el documento relacionado para la calificación, de conformidad con lo dispuesto en el numeral 1</w:t>
      </w:r>
      <w:r w:rsidR="00DC4F30">
        <w:rPr>
          <w:rFonts w:ascii="Museo Sans 300" w:hAnsi="Museo Sans 300"/>
        </w:rPr>
        <w:t>0</w:t>
      </w:r>
      <w:r w:rsidRPr="00C93BE0">
        <w:rPr>
          <w:rFonts w:ascii="Museo Sans 300" w:hAnsi="Museo Sans 300"/>
        </w:rPr>
        <w:t>.2 de la Invitación a Licitar.</w:t>
      </w:r>
    </w:p>
    <w:p w14:paraId="33096AA0" w14:textId="77777777" w:rsidR="000B16EC" w:rsidRPr="00C93BE0" w:rsidRDefault="000B16EC">
      <w:pPr>
        <w:jc w:val="both"/>
        <w:rPr>
          <w:rFonts w:ascii="Museo Sans 300" w:hAnsi="Museo Sans 300"/>
        </w:rPr>
      </w:pPr>
    </w:p>
    <w:p w14:paraId="0B4C584A" w14:textId="77777777" w:rsidR="000B16EC" w:rsidRPr="00C93BE0" w:rsidRDefault="000B16EC">
      <w:pPr>
        <w:jc w:val="both"/>
        <w:rPr>
          <w:rFonts w:ascii="Museo Sans 300" w:hAnsi="Museo Sans 300"/>
        </w:rPr>
      </w:pPr>
    </w:p>
    <w:p w14:paraId="0AE3D266" w14:textId="77777777" w:rsidR="000B16EC" w:rsidRPr="00C93BE0" w:rsidRDefault="00175B46">
      <w:pPr>
        <w:jc w:val="both"/>
        <w:rPr>
          <w:rFonts w:ascii="Museo Sans 300" w:hAnsi="Museo Sans 300"/>
        </w:rPr>
      </w:pPr>
      <w:r w:rsidRPr="00C93BE0">
        <w:rPr>
          <w:rFonts w:ascii="Museo Sans 300" w:hAnsi="Museo Sans 300"/>
        </w:rPr>
        <w:t>Atentamente,</w:t>
      </w:r>
    </w:p>
    <w:p w14:paraId="610B396B" w14:textId="77777777" w:rsidR="000B16EC" w:rsidRPr="00C93BE0" w:rsidRDefault="000B16EC">
      <w:pPr>
        <w:jc w:val="both"/>
        <w:rPr>
          <w:rFonts w:ascii="Museo Sans 300" w:hAnsi="Museo Sans 300"/>
        </w:rPr>
      </w:pPr>
    </w:p>
    <w:p w14:paraId="06A697B7" w14:textId="77777777" w:rsidR="000B16EC" w:rsidRPr="00C93BE0" w:rsidRDefault="000B16EC">
      <w:pPr>
        <w:jc w:val="both"/>
        <w:rPr>
          <w:rFonts w:ascii="Museo Sans 300" w:hAnsi="Museo Sans 300"/>
        </w:rPr>
      </w:pPr>
    </w:p>
    <w:p w14:paraId="4016F2CA" w14:textId="77777777" w:rsidR="000B16EC" w:rsidRPr="00C93BE0" w:rsidRDefault="000B16EC">
      <w:pPr>
        <w:jc w:val="both"/>
        <w:rPr>
          <w:rFonts w:ascii="Museo Sans 300" w:hAnsi="Museo Sans 300"/>
        </w:rPr>
      </w:pPr>
    </w:p>
    <w:p w14:paraId="4B6D08C6" w14:textId="77777777" w:rsidR="000B16EC" w:rsidRPr="00C93BE0" w:rsidRDefault="00175B46">
      <w:pPr>
        <w:ind w:firstLine="708"/>
        <w:jc w:val="both"/>
        <w:rPr>
          <w:rFonts w:ascii="Museo Sans 300" w:hAnsi="Museo Sans 300"/>
          <w:b/>
        </w:rPr>
      </w:pPr>
      <w:r w:rsidRPr="00C93BE0">
        <w:rPr>
          <w:rFonts w:ascii="Museo Sans 300" w:hAnsi="Museo Sans 300"/>
          <w:b/>
        </w:rPr>
        <w:t>(FIRMA)</w:t>
      </w:r>
    </w:p>
    <w:p w14:paraId="30F66228" w14:textId="77777777" w:rsidR="000B16EC" w:rsidRPr="00C93BE0" w:rsidRDefault="000B16EC">
      <w:pPr>
        <w:jc w:val="both"/>
        <w:rPr>
          <w:rFonts w:ascii="Museo Sans 300" w:hAnsi="Museo Sans 300"/>
        </w:rPr>
      </w:pPr>
    </w:p>
    <w:p w14:paraId="77206448" w14:textId="77777777" w:rsidR="000B16EC" w:rsidRPr="00C93BE0" w:rsidRDefault="000B16EC">
      <w:pPr>
        <w:jc w:val="both"/>
        <w:rPr>
          <w:rFonts w:ascii="Museo Sans 300" w:hAnsi="Museo Sans 300"/>
        </w:rPr>
      </w:pPr>
    </w:p>
    <w:p w14:paraId="30B41080" w14:textId="77777777" w:rsidR="000B16EC" w:rsidRPr="00C93BE0" w:rsidRDefault="00175B46">
      <w:pPr>
        <w:jc w:val="both"/>
        <w:rPr>
          <w:rFonts w:ascii="Museo Sans 300" w:hAnsi="Museo Sans 300"/>
        </w:rPr>
      </w:pPr>
      <w:r w:rsidRPr="00C93BE0">
        <w:rPr>
          <w:rFonts w:ascii="Museo Sans 300" w:hAnsi="Museo Sans 300"/>
        </w:rPr>
        <w:t>______________________________________________</w:t>
      </w:r>
    </w:p>
    <w:p w14:paraId="06E9B92C" w14:textId="77777777" w:rsidR="000B16EC" w:rsidRPr="00C93BE0" w:rsidRDefault="00175B46">
      <w:pPr>
        <w:jc w:val="both"/>
        <w:rPr>
          <w:rFonts w:ascii="Museo Sans 300" w:hAnsi="Museo Sans 300"/>
          <w:b/>
        </w:rPr>
      </w:pPr>
      <w:r w:rsidRPr="00C93BE0">
        <w:rPr>
          <w:rFonts w:ascii="Museo Sans 300" w:hAnsi="Museo Sans 300"/>
          <w:b/>
        </w:rPr>
        <w:t>NOMBRE DE REPRESENTANTE LEGAL</w:t>
      </w:r>
    </w:p>
    <w:p w14:paraId="4F718914" w14:textId="77777777" w:rsidR="000B16EC" w:rsidRPr="00C93BE0" w:rsidRDefault="00175B46">
      <w:pPr>
        <w:jc w:val="both"/>
        <w:rPr>
          <w:rFonts w:ascii="Museo Sans 300" w:hAnsi="Museo Sans 300"/>
          <w:b/>
        </w:rPr>
      </w:pPr>
      <w:r w:rsidRPr="00C93BE0">
        <w:rPr>
          <w:rFonts w:ascii="Museo Sans 300" w:hAnsi="Museo Sans 300"/>
          <w:b/>
        </w:rPr>
        <w:t>IDENTIFICACIÓN DE REPRESENTANTE LEGAL</w:t>
      </w:r>
    </w:p>
    <w:p w14:paraId="51A491AA" w14:textId="77777777" w:rsidR="000B16EC" w:rsidRPr="00C93BE0" w:rsidRDefault="00175B46">
      <w:pPr>
        <w:jc w:val="both"/>
        <w:rPr>
          <w:rFonts w:ascii="Museo Sans 300" w:hAnsi="Museo Sans 300"/>
          <w:b/>
        </w:rPr>
      </w:pPr>
      <w:r w:rsidRPr="00C93BE0">
        <w:rPr>
          <w:rFonts w:ascii="Museo Sans 300" w:hAnsi="Museo Sans 300"/>
          <w:b/>
        </w:rPr>
        <w:t>NOMBRE DEL OFERENTE</w:t>
      </w:r>
    </w:p>
    <w:p w14:paraId="317518F3" w14:textId="77777777" w:rsidR="000B16EC" w:rsidRPr="00C93BE0" w:rsidRDefault="00175B46">
      <w:pPr>
        <w:jc w:val="both"/>
        <w:rPr>
          <w:rFonts w:ascii="Museo Sans 300" w:hAnsi="Museo Sans 300"/>
          <w:b/>
        </w:rPr>
      </w:pPr>
      <w:r w:rsidRPr="00C93BE0">
        <w:rPr>
          <w:rFonts w:ascii="Museo Sans 300" w:hAnsi="Museo Sans 300"/>
          <w:b/>
        </w:rPr>
        <w:t>IDENTIFICACIÓN DEL OFERENTE</w:t>
      </w:r>
    </w:p>
    <w:p w14:paraId="744AF538" w14:textId="77777777" w:rsidR="000B16EC" w:rsidRPr="00C93BE0" w:rsidRDefault="00175B46">
      <w:pPr>
        <w:jc w:val="both"/>
        <w:rPr>
          <w:rFonts w:ascii="Museo Sans 300" w:hAnsi="Museo Sans 300"/>
          <w:b/>
        </w:rPr>
      </w:pPr>
      <w:r w:rsidRPr="00C93BE0">
        <w:rPr>
          <w:rFonts w:ascii="Museo Sans 300" w:hAnsi="Museo Sans 300"/>
          <w:b/>
        </w:rPr>
        <w:t>NÚMERO DE CONTACTO</w:t>
      </w:r>
    </w:p>
    <w:p w14:paraId="7AAE6877" w14:textId="77777777" w:rsidR="000B16EC" w:rsidRPr="00C93BE0" w:rsidRDefault="00175B46">
      <w:pPr>
        <w:jc w:val="both"/>
        <w:rPr>
          <w:rFonts w:ascii="Museo Sans 300" w:hAnsi="Museo Sans 300"/>
          <w:b/>
        </w:rPr>
      </w:pPr>
      <w:r w:rsidRPr="00C93BE0">
        <w:rPr>
          <w:rFonts w:ascii="Museo Sans 300" w:hAnsi="Museo Sans 300"/>
          <w:b/>
        </w:rPr>
        <w:t>CORREO ELECTRÓNICO</w:t>
      </w:r>
    </w:p>
    <w:p w14:paraId="0FEA98A4" w14:textId="77777777" w:rsidR="000B16EC" w:rsidRPr="00C93BE0" w:rsidRDefault="000B16EC">
      <w:pPr>
        <w:jc w:val="right"/>
        <w:rPr>
          <w:rFonts w:ascii="Museo Sans 300" w:hAnsi="Museo Sans 300"/>
        </w:rPr>
      </w:pPr>
    </w:p>
    <w:p w14:paraId="35EE8559" w14:textId="77777777" w:rsidR="000B16EC" w:rsidRPr="00C93BE0" w:rsidRDefault="000B16EC">
      <w:pPr>
        <w:jc w:val="right"/>
        <w:rPr>
          <w:rFonts w:ascii="Museo Sans 300" w:hAnsi="Museo Sans 300"/>
        </w:rPr>
      </w:pPr>
    </w:p>
    <w:p w14:paraId="1A7E82E6" w14:textId="77777777" w:rsidR="000B16EC" w:rsidRPr="00C93BE0" w:rsidRDefault="000B16EC">
      <w:pPr>
        <w:jc w:val="right"/>
        <w:rPr>
          <w:rFonts w:ascii="Museo Sans 300" w:hAnsi="Museo Sans 300"/>
        </w:rPr>
      </w:pPr>
    </w:p>
    <w:p w14:paraId="027063B0" w14:textId="77777777" w:rsidR="000B16EC" w:rsidRPr="00C93BE0" w:rsidRDefault="00175B46">
      <w:pPr>
        <w:jc w:val="right"/>
        <w:rPr>
          <w:rFonts w:ascii="Museo Sans 300" w:hAnsi="Museo Sans 300"/>
        </w:rPr>
      </w:pPr>
      <w:r w:rsidRPr="00C93BE0">
        <w:rPr>
          <w:rFonts w:ascii="Museo Sans 300" w:hAnsi="Museo Sans 300"/>
          <w:sz w:val="20"/>
          <w:szCs w:val="20"/>
        </w:rPr>
        <w:t>Documento aprobado por la Unidad de Gestión</w:t>
      </w:r>
    </w:p>
    <w:p w14:paraId="2CACF7E8" w14:textId="77777777" w:rsidR="000B16EC" w:rsidRPr="00C93BE0" w:rsidRDefault="00175B46">
      <w:pPr>
        <w:jc w:val="right"/>
        <w:rPr>
          <w:rFonts w:ascii="Museo Sans 300" w:hAnsi="Museo Sans 300"/>
          <w:sz w:val="20"/>
          <w:szCs w:val="20"/>
        </w:rPr>
      </w:pPr>
      <w:r w:rsidRPr="00C93BE0">
        <w:rPr>
          <w:rFonts w:ascii="Museo Sans 300" w:hAnsi="Museo Sans 300"/>
          <w:sz w:val="20"/>
          <w:szCs w:val="20"/>
        </w:rPr>
        <w:t xml:space="preserve">Proyecto Piscicultura del Común </w:t>
      </w:r>
    </w:p>
    <w:p w14:paraId="02AF5621" w14:textId="77777777" w:rsidR="000B16EC" w:rsidRPr="00C93BE0" w:rsidRDefault="00175B46">
      <w:pPr>
        <w:jc w:val="right"/>
        <w:rPr>
          <w:rFonts w:ascii="Museo Sans 300" w:hAnsi="Museo Sans 300"/>
          <w:b/>
          <w:sz w:val="20"/>
          <w:szCs w:val="20"/>
        </w:rPr>
      </w:pPr>
      <w:r w:rsidRPr="00C93BE0">
        <w:rPr>
          <w:rFonts w:ascii="Museo Sans 300" w:hAnsi="Museo Sans 300"/>
          <w:sz w:val="20"/>
          <w:szCs w:val="20"/>
        </w:rPr>
        <w:t>Contrato de Subvención T06.94</w:t>
      </w:r>
    </w:p>
    <w:p w14:paraId="1B87E81D" w14:textId="77777777" w:rsidR="000B16EC" w:rsidRPr="00C93BE0" w:rsidRDefault="000B16EC">
      <w:pPr>
        <w:jc w:val="both"/>
        <w:rPr>
          <w:rFonts w:ascii="Museo Sans 300" w:hAnsi="Museo Sans 300"/>
        </w:rPr>
      </w:pPr>
    </w:p>
    <w:p w14:paraId="001CB6AF" w14:textId="1FE6505F" w:rsidR="000B16EC" w:rsidRPr="00C93BE0" w:rsidRDefault="00175B46" w:rsidP="00462875">
      <w:pPr>
        <w:rPr>
          <w:rFonts w:ascii="Museo Sans 300" w:hAnsi="Museo Sans 300"/>
          <w:sz w:val="20"/>
          <w:szCs w:val="20"/>
        </w:rPr>
      </w:pPr>
      <w:r w:rsidRPr="00C93BE0">
        <w:rPr>
          <w:rFonts w:ascii="Museo Sans 300" w:hAnsi="Museo Sans 300"/>
        </w:rPr>
        <w:br w:type="page"/>
      </w:r>
    </w:p>
    <w:p w14:paraId="6898FD7C" w14:textId="77777777" w:rsidR="000B16EC" w:rsidRPr="00C93BE0" w:rsidRDefault="000B16EC">
      <w:pPr>
        <w:rPr>
          <w:rFonts w:ascii="Museo Sans 300" w:hAnsi="Museo Sans 300"/>
        </w:rPr>
      </w:pPr>
    </w:p>
    <w:sectPr w:rsidR="000B16EC" w:rsidRPr="00C93BE0">
      <w:headerReference w:type="even" r:id="rId8"/>
      <w:headerReference w:type="default" r:id="rId9"/>
      <w:footerReference w:type="even" r:id="rId10"/>
      <w:footerReference w:type="default" r:id="rId11"/>
      <w:headerReference w:type="first" r:id="rId12"/>
      <w:footerReference w:type="first" r:id="rId13"/>
      <w:pgSz w:w="12240" w:h="15840"/>
      <w:pgMar w:top="1701" w:right="1701" w:bottom="1418" w:left="1701"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9E6E70" w14:textId="77777777" w:rsidR="00E8714D" w:rsidRDefault="00E8714D">
      <w:r>
        <w:separator/>
      </w:r>
    </w:p>
  </w:endnote>
  <w:endnote w:type="continuationSeparator" w:id="0">
    <w:p w14:paraId="58293217" w14:textId="77777777" w:rsidR="00E8714D" w:rsidRDefault="00E8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useo Sans 300">
    <w:altName w:val="Calibri"/>
    <w:panose1 w:val="00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A8D51" w14:textId="77777777" w:rsidR="002A06E8" w:rsidRDefault="002A06E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8554E" w14:textId="77777777" w:rsidR="000B16EC" w:rsidRDefault="000B16EC">
    <w:pPr>
      <w:pBdr>
        <w:top w:val="nil"/>
        <w:left w:val="nil"/>
        <w:bottom w:val="nil"/>
        <w:right w:val="nil"/>
        <w:between w:val="nil"/>
      </w:pBdr>
      <w:tabs>
        <w:tab w:val="center" w:pos="4252"/>
        <w:tab w:val="right" w:pos="8504"/>
      </w:tabs>
      <w:ind w:hanging="1701"/>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FAFD1" w14:textId="77777777" w:rsidR="002A06E8" w:rsidRDefault="002A06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881D9" w14:textId="77777777" w:rsidR="00E8714D" w:rsidRDefault="00E8714D">
      <w:r>
        <w:separator/>
      </w:r>
    </w:p>
  </w:footnote>
  <w:footnote w:type="continuationSeparator" w:id="0">
    <w:p w14:paraId="40429629" w14:textId="77777777" w:rsidR="00E8714D" w:rsidRDefault="00E87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CF291" w14:textId="77777777" w:rsidR="002A06E8" w:rsidRDefault="002A06E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77D41F" w14:textId="0FB75241" w:rsidR="000B16EC" w:rsidRDefault="000B16EC">
    <w:pPr>
      <w:pBdr>
        <w:top w:val="nil"/>
        <w:left w:val="nil"/>
        <w:bottom w:val="nil"/>
        <w:right w:val="nil"/>
        <w:between w:val="nil"/>
      </w:pBdr>
      <w:tabs>
        <w:tab w:val="center" w:pos="4252"/>
        <w:tab w:val="right" w:pos="8504"/>
        <w:tab w:val="left" w:pos="646"/>
      </w:tabs>
      <w:ind w:left="-1701" w:right="-1701"/>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2B30E" w14:textId="77777777" w:rsidR="002A06E8" w:rsidRDefault="002A06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0804"/>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E71467"/>
    <w:multiLevelType w:val="multilevel"/>
    <w:tmpl w:val="D090992A"/>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3CED0DD8"/>
    <w:multiLevelType w:val="multilevel"/>
    <w:tmpl w:val="B7F27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FC56E4F"/>
    <w:multiLevelType w:val="multilevel"/>
    <w:tmpl w:val="2654A8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E336FD6"/>
    <w:multiLevelType w:val="multilevel"/>
    <w:tmpl w:val="80D278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94535462">
    <w:abstractNumId w:val="3"/>
  </w:num>
  <w:num w:numId="2" w16cid:durableId="1693460690">
    <w:abstractNumId w:val="1"/>
  </w:num>
  <w:num w:numId="3" w16cid:durableId="598296520">
    <w:abstractNumId w:val="4"/>
  </w:num>
  <w:num w:numId="4" w16cid:durableId="1741635927">
    <w:abstractNumId w:val="2"/>
  </w:num>
  <w:num w:numId="5" w16cid:durableId="966592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6EC"/>
    <w:rsid w:val="000B16EC"/>
    <w:rsid w:val="001512DE"/>
    <w:rsid w:val="00175B46"/>
    <w:rsid w:val="001C3758"/>
    <w:rsid w:val="002331CF"/>
    <w:rsid w:val="00282372"/>
    <w:rsid w:val="002A06E8"/>
    <w:rsid w:val="002C23FD"/>
    <w:rsid w:val="00306586"/>
    <w:rsid w:val="003377D0"/>
    <w:rsid w:val="00375075"/>
    <w:rsid w:val="003C6920"/>
    <w:rsid w:val="00462875"/>
    <w:rsid w:val="00486280"/>
    <w:rsid w:val="004E0A1F"/>
    <w:rsid w:val="004F240E"/>
    <w:rsid w:val="005547BC"/>
    <w:rsid w:val="00566559"/>
    <w:rsid w:val="00595E05"/>
    <w:rsid w:val="005B606C"/>
    <w:rsid w:val="005C498C"/>
    <w:rsid w:val="00723263"/>
    <w:rsid w:val="007F115A"/>
    <w:rsid w:val="00823616"/>
    <w:rsid w:val="008F580F"/>
    <w:rsid w:val="00A812EB"/>
    <w:rsid w:val="00AA79FF"/>
    <w:rsid w:val="00AC02DD"/>
    <w:rsid w:val="00BA5625"/>
    <w:rsid w:val="00C46DD5"/>
    <w:rsid w:val="00C55C4A"/>
    <w:rsid w:val="00C93BE0"/>
    <w:rsid w:val="00C959D7"/>
    <w:rsid w:val="00DC4F30"/>
    <w:rsid w:val="00DE28A2"/>
    <w:rsid w:val="00E871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5E2AA"/>
  <w15:docId w15:val="{A3B9E2FA-94B8-4BFC-9B0D-8C3190C7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Cambria"/>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9F0"/>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numbering" w:customStyle="1" w:styleId="Estilo2">
    <w:name w:val="Estilo2"/>
    <w:uiPriority w:val="99"/>
    <w:rsid w:val="003066A3"/>
  </w:style>
  <w:style w:type="paragraph" w:styleId="Encabezado">
    <w:name w:val="header"/>
    <w:basedOn w:val="Normal"/>
    <w:link w:val="EncabezadoCar"/>
    <w:uiPriority w:val="99"/>
    <w:unhideWhenUsed/>
    <w:rsid w:val="002B1FFC"/>
    <w:pPr>
      <w:tabs>
        <w:tab w:val="center" w:pos="4252"/>
        <w:tab w:val="right" w:pos="8504"/>
      </w:tabs>
    </w:pPr>
  </w:style>
  <w:style w:type="character" w:customStyle="1" w:styleId="EncabezadoCar">
    <w:name w:val="Encabezado Car"/>
    <w:basedOn w:val="Fuentedeprrafopredeter"/>
    <w:link w:val="Encabezado"/>
    <w:uiPriority w:val="99"/>
    <w:rsid w:val="002B1FFC"/>
  </w:style>
  <w:style w:type="paragraph" w:styleId="Piedepgina">
    <w:name w:val="footer"/>
    <w:basedOn w:val="Normal"/>
    <w:link w:val="PiedepginaCar"/>
    <w:uiPriority w:val="99"/>
    <w:unhideWhenUsed/>
    <w:rsid w:val="002B1FFC"/>
    <w:pPr>
      <w:tabs>
        <w:tab w:val="center" w:pos="4252"/>
        <w:tab w:val="right" w:pos="8504"/>
      </w:tabs>
    </w:pPr>
  </w:style>
  <w:style w:type="character" w:customStyle="1" w:styleId="PiedepginaCar">
    <w:name w:val="Pie de página Car"/>
    <w:basedOn w:val="Fuentedeprrafopredeter"/>
    <w:link w:val="Piedepgina"/>
    <w:uiPriority w:val="99"/>
    <w:rsid w:val="002B1FFC"/>
  </w:style>
  <w:style w:type="paragraph" w:styleId="Textodeglobo">
    <w:name w:val="Balloon Text"/>
    <w:basedOn w:val="Normal"/>
    <w:link w:val="TextodegloboCar"/>
    <w:uiPriority w:val="99"/>
    <w:semiHidden/>
    <w:unhideWhenUsed/>
    <w:rsid w:val="002B1FF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2B1FFC"/>
    <w:rPr>
      <w:rFonts w:ascii="Lucida Grande" w:hAnsi="Lucida Grande" w:cs="Lucida Grande"/>
      <w:sz w:val="18"/>
      <w:szCs w:val="18"/>
    </w:rPr>
  </w:style>
  <w:style w:type="paragraph" w:customStyle="1" w:styleId="m-1006238111708139157msolistparagraph">
    <w:name w:val="m_-1006238111708139157msolistparagraph"/>
    <w:basedOn w:val="Normal"/>
    <w:rsid w:val="00237384"/>
    <w:pPr>
      <w:spacing w:before="100" w:beforeAutospacing="1" w:after="100" w:afterAutospacing="1"/>
    </w:pPr>
    <w:rPr>
      <w:rFonts w:ascii="Times New Roman" w:eastAsia="Times New Roman" w:hAnsi="Times New Roman" w:cs="Times New Roman"/>
    </w:rPr>
  </w:style>
  <w:style w:type="paragraph" w:styleId="Prrafodelista">
    <w:name w:val="List Paragraph"/>
    <w:basedOn w:val="Normal"/>
    <w:uiPriority w:val="34"/>
    <w:qFormat/>
    <w:rsid w:val="005E1DDE"/>
    <w:pPr>
      <w:ind w:left="720"/>
      <w:contextualSpacing/>
    </w:pPr>
  </w:style>
  <w:style w:type="paragraph" w:customStyle="1" w:styleId="Default">
    <w:name w:val="Default"/>
    <w:rsid w:val="00680607"/>
    <w:pPr>
      <w:autoSpaceDE w:val="0"/>
      <w:autoSpaceDN w:val="0"/>
      <w:adjustRightInd w:val="0"/>
    </w:pPr>
    <w:rPr>
      <w:rFonts w:ascii="Tahoma" w:eastAsiaTheme="minorHAnsi" w:hAnsi="Tahoma" w:cs="Tahoma"/>
      <w:color w:val="000000"/>
      <w:lang w:val="es-CO" w:eastAsia="en-US"/>
    </w:rPr>
  </w:style>
  <w:style w:type="paragraph" w:styleId="Sangradetextonormal">
    <w:name w:val="Body Text Indent"/>
    <w:basedOn w:val="Normal"/>
    <w:link w:val="SangradetextonormalCar"/>
    <w:rsid w:val="00DF7394"/>
    <w:pPr>
      <w:spacing w:after="120"/>
      <w:ind w:left="283"/>
    </w:pPr>
    <w:rPr>
      <w:rFonts w:ascii="Times New Roman" w:eastAsia="Times New Roman" w:hAnsi="Times New Roman" w:cs="Times New Roman"/>
      <w:lang w:val="es-MX" w:eastAsia="es-MX"/>
    </w:rPr>
  </w:style>
  <w:style w:type="character" w:customStyle="1" w:styleId="SangradetextonormalCar">
    <w:name w:val="Sangría de texto normal Car"/>
    <w:basedOn w:val="Fuentedeprrafopredeter"/>
    <w:link w:val="Sangradetextonormal"/>
    <w:rsid w:val="00DF7394"/>
    <w:rPr>
      <w:rFonts w:ascii="Times New Roman" w:eastAsia="Times New Roman" w:hAnsi="Times New Roman" w:cs="Times New Roman"/>
      <w:lang w:val="es-MX" w:eastAsia="es-MX"/>
    </w:rPr>
  </w:style>
  <w:style w:type="paragraph" w:styleId="Sinespaciado">
    <w:name w:val="No Spacing"/>
    <w:basedOn w:val="Normal"/>
    <w:link w:val="SinespaciadoCar"/>
    <w:uiPriority w:val="1"/>
    <w:qFormat/>
    <w:rsid w:val="00F50C9A"/>
    <w:rPr>
      <w:sz w:val="22"/>
      <w:szCs w:val="22"/>
      <w:lang w:val="es-CO" w:eastAsia="en-US"/>
    </w:rPr>
  </w:style>
  <w:style w:type="character" w:customStyle="1" w:styleId="SinespaciadoCar">
    <w:name w:val="Sin espaciado Car"/>
    <w:basedOn w:val="Fuentedeprrafopredeter"/>
    <w:link w:val="Sinespaciado"/>
    <w:uiPriority w:val="1"/>
    <w:rsid w:val="00F50C9A"/>
    <w:rPr>
      <w:sz w:val="22"/>
      <w:szCs w:val="22"/>
      <w:lang w:val="es-CO" w:eastAsia="en-US"/>
    </w:rPr>
  </w:style>
  <w:style w:type="character" w:styleId="Hipervnculo">
    <w:name w:val="Hyperlink"/>
    <w:basedOn w:val="Fuentedeprrafopredeter"/>
    <w:uiPriority w:val="99"/>
    <w:rsid w:val="00F50C9A"/>
    <w:rPr>
      <w:color w:val="0000FF"/>
      <w:u w:val="single"/>
    </w:rPr>
  </w:style>
  <w:style w:type="character" w:customStyle="1" w:styleId="Mencinsinresolver1">
    <w:name w:val="Mención sin resolver1"/>
    <w:basedOn w:val="Fuentedeprrafopredeter"/>
    <w:uiPriority w:val="99"/>
    <w:rsid w:val="006045D9"/>
    <w:rPr>
      <w:color w:val="605E5C"/>
      <w:shd w:val="clear" w:color="auto" w:fill="E1DFDD"/>
    </w:rPr>
  </w:style>
  <w:style w:type="table" w:styleId="Tablaconcuadrcula">
    <w:name w:val="Table Grid"/>
    <w:basedOn w:val="Tablanormal"/>
    <w:uiPriority w:val="39"/>
    <w:rsid w:val="00F72337"/>
    <w:rPr>
      <w:rFonts w:eastAsiaTheme="minorHAnsi"/>
      <w:lang w:val="es-CO"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27A01"/>
    <w:rPr>
      <w:sz w:val="16"/>
      <w:szCs w:val="16"/>
    </w:rPr>
  </w:style>
  <w:style w:type="paragraph" w:styleId="Textocomentario">
    <w:name w:val="annotation text"/>
    <w:basedOn w:val="Normal"/>
    <w:link w:val="TextocomentarioCar"/>
    <w:uiPriority w:val="99"/>
    <w:semiHidden/>
    <w:unhideWhenUsed/>
    <w:rsid w:val="00127A01"/>
    <w:rPr>
      <w:rFonts w:ascii="Times New Roman" w:eastAsia="Times New Roman" w:hAnsi="Times New Roman" w:cs="Times New Roman"/>
      <w:sz w:val="20"/>
      <w:szCs w:val="20"/>
    </w:rPr>
  </w:style>
  <w:style w:type="character" w:customStyle="1" w:styleId="TextocomentarioCar">
    <w:name w:val="Texto comentario Car"/>
    <w:basedOn w:val="Fuentedeprrafopredeter"/>
    <w:link w:val="Textocomentario"/>
    <w:uiPriority w:val="99"/>
    <w:semiHidden/>
    <w:rsid w:val="00127A01"/>
    <w:rPr>
      <w:rFonts w:ascii="Times New Roman" w:eastAsia="Times New Roman" w:hAnsi="Times New Roman" w:cs="Times New Roman"/>
      <w:sz w:val="20"/>
      <w:szCs w:val="20"/>
      <w:lang w:val="es-ES"/>
    </w:rPr>
  </w:style>
  <w:style w:type="paragraph" w:customStyle="1" w:styleId="msonormal0">
    <w:name w:val="msonormal"/>
    <w:basedOn w:val="Normal"/>
    <w:rsid w:val="00127A01"/>
    <w:pPr>
      <w:spacing w:before="100" w:beforeAutospacing="1" w:after="100" w:afterAutospacing="1"/>
    </w:pPr>
    <w:rPr>
      <w:rFonts w:ascii="Times New Roman" w:eastAsia="Times New Roman" w:hAnsi="Times New Roman" w:cs="Times New Roman"/>
      <w:lang w:val="es-CO"/>
    </w:rPr>
  </w:style>
  <w:style w:type="paragraph" w:styleId="Asuntodelcomentario">
    <w:name w:val="annotation subject"/>
    <w:basedOn w:val="Textocomentario"/>
    <w:next w:val="Textocomentario"/>
    <w:link w:val="AsuntodelcomentarioCar"/>
    <w:uiPriority w:val="99"/>
    <w:semiHidden/>
    <w:unhideWhenUsed/>
    <w:rsid w:val="00127A01"/>
    <w:rPr>
      <w:b/>
      <w:bCs/>
    </w:rPr>
  </w:style>
  <w:style w:type="character" w:customStyle="1" w:styleId="AsuntodelcomentarioCar">
    <w:name w:val="Asunto del comentario Car"/>
    <w:basedOn w:val="TextocomentarioCar"/>
    <w:link w:val="Asuntodelcomentario"/>
    <w:uiPriority w:val="99"/>
    <w:semiHidden/>
    <w:rsid w:val="00127A01"/>
    <w:rPr>
      <w:rFonts w:ascii="Times New Roman" w:eastAsia="Times New Roman" w:hAnsi="Times New Roman" w:cs="Times New Roman"/>
      <w:b/>
      <w:bCs/>
      <w:sz w:val="20"/>
      <w:szCs w:val="20"/>
      <w:lang w:val="es-ES"/>
    </w:rPr>
  </w:style>
  <w:style w:type="character" w:customStyle="1" w:styleId="fontstyle01">
    <w:name w:val="fontstyle01"/>
    <w:basedOn w:val="Fuentedeprrafopredeter"/>
    <w:rsid w:val="009034EB"/>
    <w:rPr>
      <w:rFonts w:ascii="Arial-BoldMT" w:hAnsi="Arial-BoldMT" w:hint="default"/>
      <w:b/>
      <w:bCs/>
      <w:i w:val="0"/>
      <w:iCs w:val="0"/>
      <w:color w:val="000000"/>
      <w:sz w:val="20"/>
      <w:szCs w:val="20"/>
    </w:rPr>
  </w:style>
  <w:style w:type="character" w:customStyle="1" w:styleId="fontstyle21">
    <w:name w:val="fontstyle21"/>
    <w:basedOn w:val="Fuentedeprrafopredeter"/>
    <w:rsid w:val="009034EB"/>
    <w:rPr>
      <w:rFonts w:ascii="ArialMT" w:hAnsi="ArialMT" w:hint="default"/>
      <w:b w:val="0"/>
      <w:bCs w:val="0"/>
      <w:i w:val="0"/>
      <w:iCs w:val="0"/>
      <w:color w:val="000000"/>
      <w:sz w:val="20"/>
      <w:szCs w:val="20"/>
    </w:rPr>
  </w:style>
  <w:style w:type="character" w:styleId="Nmerodepgina">
    <w:name w:val="page number"/>
    <w:basedOn w:val="Fuentedeprrafopredeter"/>
    <w:uiPriority w:val="99"/>
    <w:unhideWhenUsed/>
    <w:rsid w:val="004A6B9C"/>
  </w:style>
  <w:style w:type="paragraph" w:styleId="Revisin">
    <w:name w:val="Revision"/>
    <w:hidden/>
    <w:uiPriority w:val="99"/>
    <w:semiHidden/>
    <w:rsid w:val="002B2699"/>
  </w:style>
  <w:style w:type="paragraph" w:styleId="Textonotapie">
    <w:name w:val="footnote text"/>
    <w:basedOn w:val="Normal"/>
    <w:link w:val="TextonotapieCar"/>
    <w:uiPriority w:val="99"/>
    <w:semiHidden/>
    <w:unhideWhenUsed/>
    <w:rsid w:val="00EF62B5"/>
    <w:rPr>
      <w:sz w:val="20"/>
      <w:szCs w:val="20"/>
    </w:rPr>
  </w:style>
  <w:style w:type="character" w:customStyle="1" w:styleId="TextonotapieCar">
    <w:name w:val="Texto nota pie Car"/>
    <w:basedOn w:val="Fuentedeprrafopredeter"/>
    <w:link w:val="Textonotapie"/>
    <w:uiPriority w:val="99"/>
    <w:semiHidden/>
    <w:rsid w:val="00EF62B5"/>
    <w:rPr>
      <w:sz w:val="20"/>
      <w:szCs w:val="20"/>
    </w:rPr>
  </w:style>
  <w:style w:type="character" w:styleId="Refdenotaalpie">
    <w:name w:val="footnote reference"/>
    <w:basedOn w:val="Fuentedeprrafopredeter"/>
    <w:uiPriority w:val="99"/>
    <w:semiHidden/>
    <w:unhideWhenUsed/>
    <w:rsid w:val="00EF62B5"/>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108" w:type="dxa"/>
        <w:right w:w="108" w:type="dxa"/>
      </w:tblCellMar>
    </w:tblPr>
  </w:style>
  <w:style w:type="character" w:customStyle="1" w:styleId="Mencinsinresolver2">
    <w:name w:val="Mención sin resolver2"/>
    <w:basedOn w:val="Fuentedeprrafopredeter"/>
    <w:uiPriority w:val="99"/>
    <w:semiHidden/>
    <w:unhideWhenUsed/>
    <w:rsid w:val="00AC02DD"/>
    <w:rPr>
      <w:color w:val="605E5C"/>
      <w:shd w:val="clear" w:color="auto" w:fill="E1DFDD"/>
    </w:rPr>
  </w:style>
  <w:style w:type="character" w:styleId="Hipervnculovisitado">
    <w:name w:val="FollowedHyperlink"/>
    <w:basedOn w:val="Fuentedeprrafopredeter"/>
    <w:uiPriority w:val="99"/>
    <w:semiHidden/>
    <w:unhideWhenUsed/>
    <w:rsid w:val="00AC02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3496261">
      <w:bodyDiv w:val="1"/>
      <w:marLeft w:val="0"/>
      <w:marRight w:val="0"/>
      <w:marTop w:val="0"/>
      <w:marBottom w:val="0"/>
      <w:divBdr>
        <w:top w:val="none" w:sz="0" w:space="0" w:color="auto"/>
        <w:left w:val="none" w:sz="0" w:space="0" w:color="auto"/>
        <w:bottom w:val="none" w:sz="0" w:space="0" w:color="auto"/>
        <w:right w:val="none" w:sz="0" w:space="0" w:color="auto"/>
      </w:divBdr>
    </w:div>
    <w:div w:id="1550218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r2rD/1hUSskYVaZt/lb9JJGSrDw==">AMUW2mWGY5TPHXEn2QIuGl5LhXDE91qoJFp9cebEilbhHmxTsu9fa6bgfNrECr9RY02rKzNS1se+P1EJCHWShhlMrUEZHfMEWmM9y32JkSbrrY/R25PtinHETcZU6dSuJx5VupAN17Q9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258</Words>
  <Characters>1422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apanuevo2 USER</dc:creator>
  <cp:lastModifiedBy>JAVIER OSWALDO CORAL</cp:lastModifiedBy>
  <cp:revision>2</cp:revision>
  <dcterms:created xsi:type="dcterms:W3CDTF">2024-05-29T21:55:00Z</dcterms:created>
  <dcterms:modified xsi:type="dcterms:W3CDTF">2024-05-29T21:55:00Z</dcterms:modified>
</cp:coreProperties>
</file>