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F18187" w14:textId="77777777" w:rsidR="000B16EC" w:rsidRPr="005E68F3" w:rsidRDefault="00175B46">
      <w:pPr>
        <w:jc w:val="center"/>
        <w:rPr>
          <w:rFonts w:ascii="Museo Sans 300" w:hAnsi="Museo Sans 300"/>
          <w:b/>
          <w:sz w:val="22"/>
          <w:szCs w:val="22"/>
        </w:rPr>
      </w:pPr>
      <w:r w:rsidRPr="005E68F3">
        <w:rPr>
          <w:rFonts w:ascii="Museo Sans 300" w:hAnsi="Museo Sans 300"/>
          <w:b/>
          <w:sz w:val="22"/>
          <w:szCs w:val="22"/>
        </w:rPr>
        <w:t xml:space="preserve">ANEXO </w:t>
      </w:r>
      <w:proofErr w:type="spellStart"/>
      <w:r w:rsidRPr="005E68F3">
        <w:rPr>
          <w:rFonts w:ascii="Museo Sans 300" w:hAnsi="Museo Sans 300"/>
          <w:b/>
          <w:sz w:val="22"/>
          <w:szCs w:val="22"/>
        </w:rPr>
        <w:t>N°</w:t>
      </w:r>
      <w:proofErr w:type="spellEnd"/>
      <w:r w:rsidRPr="005E68F3">
        <w:rPr>
          <w:rFonts w:ascii="Museo Sans 300" w:hAnsi="Museo Sans 300"/>
          <w:b/>
          <w:sz w:val="22"/>
          <w:szCs w:val="22"/>
        </w:rPr>
        <w:t xml:space="preserve"> 8</w:t>
      </w:r>
    </w:p>
    <w:p w14:paraId="3A02EB5D" w14:textId="77777777" w:rsidR="000B16EC" w:rsidRPr="005E68F3" w:rsidRDefault="00175B46">
      <w:pPr>
        <w:jc w:val="center"/>
        <w:rPr>
          <w:rFonts w:ascii="Museo Sans 300" w:hAnsi="Museo Sans 300"/>
          <w:b/>
          <w:sz w:val="22"/>
          <w:szCs w:val="22"/>
        </w:rPr>
      </w:pPr>
      <w:r w:rsidRPr="005E68F3">
        <w:rPr>
          <w:rFonts w:ascii="Museo Sans 300" w:hAnsi="Museo Sans 300"/>
          <w:b/>
          <w:sz w:val="22"/>
          <w:szCs w:val="22"/>
        </w:rPr>
        <w:t>FORMULARIO DE PRESENTACIÓN DE HOJAS DE VIDA</w:t>
      </w:r>
    </w:p>
    <w:p w14:paraId="1D0C2807" w14:textId="77777777" w:rsidR="000B16EC" w:rsidRPr="005E68F3" w:rsidRDefault="000B16EC">
      <w:pPr>
        <w:jc w:val="right"/>
        <w:rPr>
          <w:rFonts w:ascii="Museo Sans 300" w:hAnsi="Museo Sans 300"/>
          <w:sz w:val="22"/>
          <w:szCs w:val="22"/>
          <w:highlight w:val="yellow"/>
        </w:rPr>
      </w:pPr>
    </w:p>
    <w:p w14:paraId="766854D4" w14:textId="77777777" w:rsidR="000B16EC" w:rsidRPr="005E68F3" w:rsidRDefault="00175B46">
      <w:pPr>
        <w:jc w:val="right"/>
        <w:rPr>
          <w:rFonts w:ascii="Museo Sans 300" w:hAnsi="Museo Sans 300"/>
          <w:sz w:val="22"/>
          <w:szCs w:val="22"/>
        </w:rPr>
      </w:pPr>
      <w:r w:rsidRPr="005E68F3">
        <w:rPr>
          <w:rFonts w:ascii="Museo Sans 300" w:hAnsi="Museo Sans 300"/>
          <w:sz w:val="22"/>
          <w:szCs w:val="22"/>
          <w:highlight w:val="yellow"/>
        </w:rPr>
        <w:t>Ciudad y fecha</w:t>
      </w:r>
    </w:p>
    <w:p w14:paraId="1B8B4360" w14:textId="77777777" w:rsidR="000B16EC" w:rsidRPr="005E68F3" w:rsidRDefault="000B16EC">
      <w:pPr>
        <w:jc w:val="both"/>
        <w:rPr>
          <w:rFonts w:ascii="Museo Sans 300" w:hAnsi="Museo Sans 300"/>
          <w:sz w:val="22"/>
          <w:szCs w:val="22"/>
        </w:rPr>
      </w:pPr>
    </w:p>
    <w:p w14:paraId="48A4852D" w14:textId="77777777" w:rsidR="000B16EC" w:rsidRPr="005E68F3" w:rsidRDefault="00175B46">
      <w:pPr>
        <w:jc w:val="both"/>
        <w:rPr>
          <w:rFonts w:ascii="Museo Sans 300" w:hAnsi="Museo Sans 300"/>
          <w:sz w:val="22"/>
          <w:szCs w:val="22"/>
        </w:rPr>
      </w:pPr>
      <w:r w:rsidRPr="005E68F3">
        <w:rPr>
          <w:rFonts w:ascii="Museo Sans 300" w:hAnsi="Museo Sans 300"/>
          <w:sz w:val="22"/>
          <w:szCs w:val="22"/>
        </w:rPr>
        <w:t>Señoras/es</w:t>
      </w:r>
    </w:p>
    <w:p w14:paraId="174763C6" w14:textId="77777777" w:rsidR="000B16EC" w:rsidRPr="005E68F3" w:rsidRDefault="00175B46">
      <w:pPr>
        <w:jc w:val="both"/>
        <w:rPr>
          <w:rFonts w:ascii="Museo Sans 300" w:hAnsi="Museo Sans 300"/>
          <w:sz w:val="22"/>
          <w:szCs w:val="22"/>
        </w:rPr>
      </w:pPr>
      <w:r w:rsidRPr="005E68F3">
        <w:rPr>
          <w:rFonts w:ascii="Museo Sans 300" w:hAnsi="Museo Sans 300"/>
          <w:sz w:val="22"/>
          <w:szCs w:val="22"/>
        </w:rPr>
        <w:t>ECOMUN y CISP</w:t>
      </w:r>
    </w:p>
    <w:p w14:paraId="28CB4ED7" w14:textId="77777777" w:rsidR="000B16EC" w:rsidRPr="005E68F3" w:rsidRDefault="00175B46">
      <w:pPr>
        <w:jc w:val="both"/>
        <w:rPr>
          <w:rFonts w:ascii="Museo Sans 300" w:hAnsi="Museo Sans 300"/>
          <w:sz w:val="22"/>
          <w:szCs w:val="22"/>
        </w:rPr>
      </w:pPr>
      <w:r w:rsidRPr="005E68F3">
        <w:rPr>
          <w:rFonts w:ascii="Museo Sans 300" w:hAnsi="Museo Sans 300"/>
          <w:sz w:val="22"/>
          <w:szCs w:val="22"/>
        </w:rPr>
        <w:t>Comité de Compras</w:t>
      </w:r>
    </w:p>
    <w:p w14:paraId="7A166592" w14:textId="75965ED1" w:rsidR="000B16EC" w:rsidRPr="005E68F3" w:rsidRDefault="003377D0">
      <w:pPr>
        <w:jc w:val="both"/>
        <w:rPr>
          <w:rFonts w:ascii="Museo Sans 300" w:hAnsi="Museo Sans 300"/>
          <w:sz w:val="22"/>
          <w:szCs w:val="22"/>
        </w:rPr>
      </w:pPr>
      <w:bookmarkStart w:id="0" w:name="_Hlk111624917"/>
      <w:r w:rsidRPr="005E68F3">
        <w:rPr>
          <w:rFonts w:ascii="Museo Sans 300" w:hAnsi="Museo Sans 300"/>
          <w:sz w:val="22"/>
          <w:szCs w:val="22"/>
        </w:rPr>
        <w:t>licitaciones.ecomun@cispcolombia.org</w:t>
      </w:r>
    </w:p>
    <w:bookmarkEnd w:id="0"/>
    <w:p w14:paraId="48438727" w14:textId="77777777" w:rsidR="000B16EC" w:rsidRPr="005E68F3" w:rsidRDefault="000B16EC">
      <w:pPr>
        <w:jc w:val="both"/>
        <w:rPr>
          <w:rFonts w:ascii="Museo Sans 300" w:hAnsi="Museo Sans 300"/>
          <w:sz w:val="22"/>
          <w:szCs w:val="22"/>
        </w:rPr>
      </w:pPr>
    </w:p>
    <w:p w14:paraId="700347ED" w14:textId="77777777" w:rsidR="006F3974" w:rsidRPr="005E68F3" w:rsidRDefault="00175B46" w:rsidP="006F3974">
      <w:pPr>
        <w:jc w:val="center"/>
        <w:rPr>
          <w:rFonts w:ascii="Museo Sans 300" w:hAnsi="Museo Sans 300"/>
          <w:b/>
          <w:sz w:val="22"/>
          <w:szCs w:val="22"/>
        </w:rPr>
      </w:pPr>
      <w:r w:rsidRPr="005E68F3">
        <w:rPr>
          <w:rFonts w:ascii="Museo Sans 300" w:hAnsi="Museo Sans 300"/>
          <w:b/>
          <w:sz w:val="22"/>
          <w:szCs w:val="22"/>
        </w:rPr>
        <w:t>Referencia:</w:t>
      </w:r>
      <w:r w:rsidRPr="005E68F3">
        <w:rPr>
          <w:rFonts w:ascii="Museo Sans 300" w:hAnsi="Museo Sans 300"/>
          <w:b/>
          <w:sz w:val="22"/>
          <w:szCs w:val="22"/>
        </w:rPr>
        <w:tab/>
      </w:r>
      <w:r w:rsidR="006F3974" w:rsidRPr="005E68F3">
        <w:rPr>
          <w:rFonts w:ascii="Museo Sans 300" w:hAnsi="Museo Sans 300"/>
          <w:b/>
          <w:sz w:val="22"/>
          <w:szCs w:val="22"/>
        </w:rPr>
        <w:t xml:space="preserve">CISP/ECOMUN/LIC02A/2024/T06.94/SAN LUIS </w:t>
      </w:r>
    </w:p>
    <w:p w14:paraId="6074A0D2" w14:textId="77777777" w:rsidR="00900C58" w:rsidRPr="005E68F3" w:rsidRDefault="00900C58" w:rsidP="00DE7C32">
      <w:pPr>
        <w:ind w:left="1410" w:hanging="1410"/>
        <w:jc w:val="both"/>
        <w:rPr>
          <w:rFonts w:ascii="Museo Sans 300" w:hAnsi="Museo Sans 300"/>
          <w:sz w:val="22"/>
          <w:szCs w:val="22"/>
        </w:rPr>
      </w:pPr>
    </w:p>
    <w:p w14:paraId="010192B2" w14:textId="77777777" w:rsidR="000B16EC" w:rsidRPr="005E68F3" w:rsidRDefault="000B16EC">
      <w:pPr>
        <w:jc w:val="both"/>
        <w:rPr>
          <w:rFonts w:ascii="Museo Sans 300" w:hAnsi="Museo Sans 300"/>
          <w:sz w:val="22"/>
          <w:szCs w:val="22"/>
        </w:rPr>
      </w:pPr>
    </w:p>
    <w:p w14:paraId="346572E8" w14:textId="77777777" w:rsidR="000B16EC" w:rsidRPr="005E68F3" w:rsidRDefault="00175B46">
      <w:pPr>
        <w:jc w:val="both"/>
        <w:rPr>
          <w:rFonts w:ascii="Museo Sans 300" w:hAnsi="Museo Sans 300"/>
          <w:sz w:val="22"/>
          <w:szCs w:val="22"/>
        </w:rPr>
      </w:pPr>
      <w:r w:rsidRPr="005E68F3">
        <w:rPr>
          <w:rFonts w:ascii="Museo Sans 300" w:hAnsi="Museo Sans 300"/>
          <w:sz w:val="22"/>
          <w:szCs w:val="22"/>
        </w:rPr>
        <w:t>En atención a su Invitación a Licitar, me permito relacionar a continuación el personal que será vinculado para la ejecución del contrato derivado de la presente Invitación a Licitar, así:</w:t>
      </w:r>
    </w:p>
    <w:p w14:paraId="32F6099F" w14:textId="77777777" w:rsidR="000B16EC" w:rsidRPr="005E68F3" w:rsidRDefault="000B16EC">
      <w:pPr>
        <w:jc w:val="both"/>
        <w:rPr>
          <w:rFonts w:ascii="Museo Sans 300" w:hAnsi="Museo Sans 300"/>
          <w:sz w:val="22"/>
          <w:szCs w:val="22"/>
        </w:rPr>
      </w:pPr>
    </w:p>
    <w:tbl>
      <w:tblPr>
        <w:tblW w:w="959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5331"/>
        <w:gridCol w:w="1997"/>
      </w:tblGrid>
      <w:tr w:rsidR="006F3974" w:rsidRPr="005E68F3" w14:paraId="752EEEFE" w14:textId="77777777" w:rsidTr="001C7742">
        <w:trPr>
          <w:trHeight w:val="240"/>
        </w:trPr>
        <w:tc>
          <w:tcPr>
            <w:tcW w:w="2268" w:type="dxa"/>
            <w:shd w:val="clear" w:color="auto" w:fill="9BBB59"/>
            <w:vAlign w:val="center"/>
          </w:tcPr>
          <w:p w14:paraId="76AACEF3" w14:textId="77777777" w:rsidR="006F3974" w:rsidRPr="005E68F3" w:rsidRDefault="006F3974" w:rsidP="007B0252">
            <w:pPr>
              <w:jc w:val="center"/>
              <w:rPr>
                <w:rFonts w:ascii="Museo Sans 300" w:hAnsi="Museo Sans 300"/>
                <w:b/>
                <w:sz w:val="22"/>
                <w:szCs w:val="22"/>
              </w:rPr>
            </w:pPr>
            <w:r w:rsidRPr="005E68F3">
              <w:rPr>
                <w:rFonts w:ascii="Museo Sans 300" w:hAnsi="Museo Sans 300"/>
                <w:b/>
                <w:sz w:val="22"/>
                <w:szCs w:val="22"/>
              </w:rPr>
              <w:t>Perfil</w:t>
            </w:r>
          </w:p>
        </w:tc>
        <w:tc>
          <w:tcPr>
            <w:tcW w:w="5331" w:type="dxa"/>
            <w:shd w:val="clear" w:color="auto" w:fill="9BBB59"/>
            <w:vAlign w:val="center"/>
          </w:tcPr>
          <w:p w14:paraId="11D22E33" w14:textId="77777777" w:rsidR="006F3974" w:rsidRPr="005E68F3" w:rsidRDefault="006F3974" w:rsidP="007B0252">
            <w:pPr>
              <w:jc w:val="center"/>
              <w:rPr>
                <w:rFonts w:ascii="Museo Sans 300" w:hAnsi="Museo Sans 300"/>
                <w:b/>
                <w:sz w:val="22"/>
                <w:szCs w:val="22"/>
              </w:rPr>
            </w:pPr>
            <w:r w:rsidRPr="005E68F3">
              <w:rPr>
                <w:rFonts w:ascii="Museo Sans 300" w:hAnsi="Museo Sans 300"/>
                <w:b/>
                <w:sz w:val="22"/>
                <w:szCs w:val="22"/>
              </w:rPr>
              <w:t>Requerimiento</w:t>
            </w:r>
          </w:p>
        </w:tc>
        <w:tc>
          <w:tcPr>
            <w:tcW w:w="1997" w:type="dxa"/>
            <w:shd w:val="clear" w:color="auto" w:fill="9BBB59"/>
            <w:vAlign w:val="center"/>
          </w:tcPr>
          <w:p w14:paraId="47431FFC" w14:textId="77777777" w:rsidR="006F3974" w:rsidRPr="005E68F3" w:rsidRDefault="006F3974" w:rsidP="007B0252">
            <w:pPr>
              <w:jc w:val="center"/>
              <w:rPr>
                <w:rFonts w:ascii="Museo Sans 300" w:hAnsi="Museo Sans 300"/>
                <w:b/>
                <w:sz w:val="22"/>
                <w:szCs w:val="22"/>
              </w:rPr>
            </w:pPr>
            <w:r w:rsidRPr="005E68F3">
              <w:rPr>
                <w:rFonts w:ascii="Museo Sans 300" w:hAnsi="Museo Sans 300"/>
                <w:b/>
                <w:sz w:val="22"/>
                <w:szCs w:val="22"/>
              </w:rPr>
              <w:t xml:space="preserve">Puntaje </w:t>
            </w:r>
          </w:p>
        </w:tc>
      </w:tr>
      <w:tr w:rsidR="006F3974" w:rsidRPr="005E68F3" w14:paraId="72959766" w14:textId="77777777" w:rsidTr="001C7742">
        <w:trPr>
          <w:trHeight w:val="532"/>
        </w:trPr>
        <w:tc>
          <w:tcPr>
            <w:tcW w:w="2268" w:type="dxa"/>
            <w:vMerge w:val="restart"/>
            <w:shd w:val="clear" w:color="auto" w:fill="C2D69B"/>
            <w:vAlign w:val="center"/>
          </w:tcPr>
          <w:p w14:paraId="24938E6C" w14:textId="77777777" w:rsidR="006F3974" w:rsidRPr="005E68F3" w:rsidRDefault="006F3974" w:rsidP="007B0252">
            <w:pPr>
              <w:jc w:val="center"/>
              <w:rPr>
                <w:rFonts w:ascii="Museo Sans 300" w:hAnsi="Museo Sans 300"/>
                <w:sz w:val="22"/>
                <w:szCs w:val="22"/>
              </w:rPr>
            </w:pPr>
            <w:r w:rsidRPr="005E68F3">
              <w:rPr>
                <w:rFonts w:ascii="Museo Sans 300" w:hAnsi="Museo Sans 300"/>
                <w:sz w:val="22"/>
                <w:szCs w:val="22"/>
              </w:rPr>
              <w:t>Profesional Director(a) de obra</w:t>
            </w:r>
          </w:p>
          <w:p w14:paraId="4BCB7A5C" w14:textId="77777777" w:rsidR="006F3974" w:rsidRPr="005E68F3" w:rsidRDefault="006F3974" w:rsidP="007B0252">
            <w:pPr>
              <w:jc w:val="center"/>
              <w:rPr>
                <w:rFonts w:ascii="Museo Sans 300" w:hAnsi="Museo Sans 300"/>
                <w:sz w:val="22"/>
                <w:szCs w:val="22"/>
              </w:rPr>
            </w:pPr>
          </w:p>
          <w:p w14:paraId="5821ECF1" w14:textId="77777777" w:rsidR="006F3974" w:rsidRPr="005E68F3" w:rsidRDefault="006F3974" w:rsidP="007B0252">
            <w:pPr>
              <w:jc w:val="center"/>
              <w:rPr>
                <w:rFonts w:ascii="Museo Sans 300" w:hAnsi="Museo Sans 300"/>
                <w:sz w:val="22"/>
                <w:szCs w:val="22"/>
              </w:rPr>
            </w:pPr>
            <w:r w:rsidRPr="005E68F3">
              <w:rPr>
                <w:rFonts w:ascii="Museo Sans 300" w:hAnsi="Museo Sans 300"/>
                <w:sz w:val="22"/>
                <w:szCs w:val="22"/>
              </w:rPr>
              <w:t>(7 puntos)</w:t>
            </w:r>
          </w:p>
        </w:tc>
        <w:tc>
          <w:tcPr>
            <w:tcW w:w="5331" w:type="dxa"/>
            <w:shd w:val="clear" w:color="auto" w:fill="C2D69B"/>
            <w:vAlign w:val="center"/>
          </w:tcPr>
          <w:p w14:paraId="288BCB5E" w14:textId="77777777" w:rsidR="006F3974" w:rsidRPr="005E68F3" w:rsidRDefault="006F3974" w:rsidP="007B0252">
            <w:pPr>
              <w:jc w:val="both"/>
              <w:rPr>
                <w:rFonts w:ascii="Museo Sans 300" w:hAnsi="Museo Sans 300"/>
                <w:sz w:val="22"/>
                <w:szCs w:val="22"/>
              </w:rPr>
            </w:pPr>
            <w:r w:rsidRPr="005E68F3">
              <w:rPr>
                <w:rFonts w:ascii="Museo Sans 300" w:hAnsi="Museo Sans 300"/>
                <w:sz w:val="22"/>
                <w:szCs w:val="22"/>
              </w:rPr>
              <w:t>Ingeniero(a) civil o Arquitecto(a).</w:t>
            </w:r>
          </w:p>
        </w:tc>
        <w:tc>
          <w:tcPr>
            <w:tcW w:w="1997" w:type="dxa"/>
            <w:shd w:val="clear" w:color="auto" w:fill="C2D69B"/>
            <w:vAlign w:val="center"/>
          </w:tcPr>
          <w:p w14:paraId="1605AB9E" w14:textId="77777777" w:rsidR="006F3974" w:rsidRPr="005E68F3" w:rsidRDefault="006F3974" w:rsidP="007B0252">
            <w:pPr>
              <w:jc w:val="center"/>
              <w:rPr>
                <w:rFonts w:ascii="Museo Sans 300" w:hAnsi="Museo Sans 300"/>
                <w:sz w:val="22"/>
                <w:szCs w:val="22"/>
              </w:rPr>
            </w:pPr>
            <w:r w:rsidRPr="005E68F3">
              <w:rPr>
                <w:rFonts w:ascii="Museo Sans 300" w:hAnsi="Museo Sans 300"/>
                <w:sz w:val="22"/>
                <w:szCs w:val="22"/>
              </w:rPr>
              <w:t>Obligatorio</w:t>
            </w:r>
          </w:p>
        </w:tc>
      </w:tr>
      <w:tr w:rsidR="005E68F3" w:rsidRPr="005E68F3" w14:paraId="601FDE4E" w14:textId="77777777" w:rsidTr="001C7742">
        <w:trPr>
          <w:trHeight w:val="766"/>
        </w:trPr>
        <w:tc>
          <w:tcPr>
            <w:tcW w:w="2268" w:type="dxa"/>
            <w:vMerge/>
            <w:shd w:val="clear" w:color="auto" w:fill="C2D69B"/>
            <w:vAlign w:val="center"/>
          </w:tcPr>
          <w:p w14:paraId="6FDE1D70" w14:textId="77777777" w:rsidR="005E68F3" w:rsidRPr="005E68F3" w:rsidRDefault="005E68F3" w:rsidP="005E68F3">
            <w:pPr>
              <w:widowControl w:val="0"/>
              <w:pBdr>
                <w:top w:val="nil"/>
                <w:left w:val="nil"/>
                <w:bottom w:val="nil"/>
                <w:right w:val="nil"/>
                <w:between w:val="nil"/>
              </w:pBdr>
              <w:spacing w:line="276" w:lineRule="auto"/>
              <w:rPr>
                <w:rFonts w:ascii="Museo Sans 300" w:hAnsi="Museo Sans 300"/>
                <w:sz w:val="22"/>
                <w:szCs w:val="22"/>
              </w:rPr>
            </w:pPr>
          </w:p>
        </w:tc>
        <w:tc>
          <w:tcPr>
            <w:tcW w:w="5331" w:type="dxa"/>
            <w:vAlign w:val="center"/>
          </w:tcPr>
          <w:p w14:paraId="371C356B" w14:textId="6EF4160D" w:rsidR="005E68F3" w:rsidRPr="001C7742" w:rsidRDefault="005E68F3" w:rsidP="005E68F3">
            <w:pPr>
              <w:jc w:val="both"/>
              <w:rPr>
                <w:rFonts w:ascii="Museo Sans 300" w:hAnsi="Museo Sans 300"/>
                <w:sz w:val="22"/>
                <w:szCs w:val="22"/>
              </w:rPr>
            </w:pPr>
            <w:r w:rsidRPr="001C7742">
              <w:rPr>
                <w:rFonts w:ascii="Museo Sans 300" w:hAnsi="Museo Sans 300"/>
                <w:sz w:val="22"/>
                <w:szCs w:val="22"/>
              </w:rPr>
              <w:t xml:space="preserve">Experiencia general de mínimo diez (10) años contados a partir de la fecha de la expedición de la tarjeta profesional. </w:t>
            </w:r>
          </w:p>
        </w:tc>
        <w:tc>
          <w:tcPr>
            <w:tcW w:w="1997" w:type="dxa"/>
            <w:vAlign w:val="center"/>
          </w:tcPr>
          <w:p w14:paraId="503A1AB8" w14:textId="77777777" w:rsidR="005E68F3" w:rsidRPr="005E68F3" w:rsidRDefault="005E68F3" w:rsidP="005E68F3">
            <w:pPr>
              <w:jc w:val="center"/>
              <w:rPr>
                <w:rFonts w:ascii="Museo Sans 300" w:hAnsi="Museo Sans 300"/>
                <w:sz w:val="22"/>
                <w:szCs w:val="22"/>
              </w:rPr>
            </w:pPr>
            <w:r w:rsidRPr="005E68F3">
              <w:rPr>
                <w:rFonts w:ascii="Museo Sans 300" w:hAnsi="Museo Sans 300"/>
                <w:sz w:val="22"/>
                <w:szCs w:val="22"/>
              </w:rPr>
              <w:t>3 puntos</w:t>
            </w:r>
          </w:p>
        </w:tc>
      </w:tr>
      <w:tr w:rsidR="005E68F3" w:rsidRPr="005E68F3" w14:paraId="612D4FB9" w14:textId="77777777" w:rsidTr="001C7742">
        <w:trPr>
          <w:trHeight w:val="631"/>
        </w:trPr>
        <w:tc>
          <w:tcPr>
            <w:tcW w:w="2268" w:type="dxa"/>
            <w:vMerge/>
            <w:shd w:val="clear" w:color="auto" w:fill="C2D69B"/>
            <w:vAlign w:val="center"/>
          </w:tcPr>
          <w:p w14:paraId="41A051E5" w14:textId="77777777" w:rsidR="005E68F3" w:rsidRPr="005E68F3" w:rsidRDefault="005E68F3" w:rsidP="005E68F3">
            <w:pPr>
              <w:widowControl w:val="0"/>
              <w:pBdr>
                <w:top w:val="nil"/>
                <w:left w:val="nil"/>
                <w:bottom w:val="nil"/>
                <w:right w:val="nil"/>
                <w:between w:val="nil"/>
              </w:pBdr>
              <w:spacing w:line="276" w:lineRule="auto"/>
              <w:rPr>
                <w:rFonts w:ascii="Museo Sans 300" w:hAnsi="Museo Sans 300"/>
                <w:sz w:val="22"/>
                <w:szCs w:val="22"/>
              </w:rPr>
            </w:pPr>
          </w:p>
        </w:tc>
        <w:tc>
          <w:tcPr>
            <w:tcW w:w="5331" w:type="dxa"/>
            <w:vAlign w:val="center"/>
          </w:tcPr>
          <w:p w14:paraId="3E7285D3" w14:textId="6362065C" w:rsidR="005E68F3" w:rsidRPr="001C7742" w:rsidRDefault="005E68F3" w:rsidP="005E68F3">
            <w:pPr>
              <w:jc w:val="both"/>
              <w:rPr>
                <w:rFonts w:ascii="Museo Sans 300" w:hAnsi="Museo Sans 300"/>
                <w:sz w:val="22"/>
                <w:szCs w:val="22"/>
              </w:rPr>
            </w:pPr>
            <w:r w:rsidRPr="001C7742">
              <w:rPr>
                <w:rFonts w:ascii="Museo Sans 300" w:hAnsi="Museo Sans 300"/>
                <w:sz w:val="22"/>
                <w:szCs w:val="22"/>
              </w:rPr>
              <w:t>Experiencia específica como director(a) de obra en contratos de construcción o adecuación en el cual se hayan incluido actividades de movimiento de tierra (excavaciones), en máximo 5 contratos y su sumatoria sea mayor o igual al presupuesto oficial.</w:t>
            </w:r>
          </w:p>
        </w:tc>
        <w:tc>
          <w:tcPr>
            <w:tcW w:w="1997" w:type="dxa"/>
            <w:vAlign w:val="center"/>
          </w:tcPr>
          <w:p w14:paraId="4A84BC01" w14:textId="77777777" w:rsidR="005E68F3" w:rsidRPr="005E68F3" w:rsidRDefault="005E68F3" w:rsidP="005E68F3">
            <w:pPr>
              <w:jc w:val="center"/>
              <w:rPr>
                <w:rFonts w:ascii="Museo Sans 300" w:hAnsi="Museo Sans 300"/>
                <w:sz w:val="22"/>
                <w:szCs w:val="22"/>
              </w:rPr>
            </w:pPr>
            <w:r w:rsidRPr="005E68F3">
              <w:rPr>
                <w:rFonts w:ascii="Museo Sans 300" w:hAnsi="Museo Sans 300"/>
                <w:sz w:val="22"/>
                <w:szCs w:val="22"/>
              </w:rPr>
              <w:t>2 puntos</w:t>
            </w:r>
          </w:p>
        </w:tc>
      </w:tr>
      <w:tr w:rsidR="005E68F3" w:rsidRPr="005E68F3" w14:paraId="67FFFB7E" w14:textId="77777777" w:rsidTr="001C7742">
        <w:trPr>
          <w:trHeight w:val="1016"/>
        </w:trPr>
        <w:tc>
          <w:tcPr>
            <w:tcW w:w="2268" w:type="dxa"/>
            <w:vMerge/>
            <w:shd w:val="clear" w:color="auto" w:fill="C2D69B"/>
            <w:vAlign w:val="center"/>
          </w:tcPr>
          <w:p w14:paraId="2258527C" w14:textId="77777777" w:rsidR="005E68F3" w:rsidRPr="005E68F3" w:rsidRDefault="005E68F3" w:rsidP="005E68F3">
            <w:pPr>
              <w:widowControl w:val="0"/>
              <w:pBdr>
                <w:top w:val="nil"/>
                <w:left w:val="nil"/>
                <w:bottom w:val="nil"/>
                <w:right w:val="nil"/>
                <w:between w:val="nil"/>
              </w:pBdr>
              <w:spacing w:line="276" w:lineRule="auto"/>
              <w:rPr>
                <w:rFonts w:ascii="Museo Sans 300" w:hAnsi="Museo Sans 300"/>
                <w:sz w:val="22"/>
                <w:szCs w:val="22"/>
              </w:rPr>
            </w:pPr>
          </w:p>
        </w:tc>
        <w:tc>
          <w:tcPr>
            <w:tcW w:w="5331" w:type="dxa"/>
            <w:vAlign w:val="center"/>
          </w:tcPr>
          <w:p w14:paraId="31613690" w14:textId="4BCD414F" w:rsidR="005E68F3" w:rsidRPr="001C7742" w:rsidRDefault="005E68F3" w:rsidP="005E68F3">
            <w:pPr>
              <w:jc w:val="both"/>
              <w:rPr>
                <w:rFonts w:ascii="Museo Sans 300" w:hAnsi="Museo Sans 300"/>
                <w:sz w:val="22"/>
                <w:szCs w:val="22"/>
              </w:rPr>
            </w:pPr>
            <w:r w:rsidRPr="001C7742">
              <w:rPr>
                <w:rFonts w:ascii="Museo Sans 300" w:hAnsi="Museo Sans 300"/>
                <w:sz w:val="22"/>
                <w:szCs w:val="22"/>
              </w:rPr>
              <w:t xml:space="preserve">Uno (1) de los contratos aportados en el que fue contratado como director(a) de obra debe ser por valor igual o superior al 40% del presupuesto oficial de la presente </w:t>
            </w:r>
            <w:proofErr w:type="spellStart"/>
            <w:r w:rsidRPr="001C7742">
              <w:rPr>
                <w:rFonts w:ascii="Museo Sans 300" w:hAnsi="Museo Sans 300"/>
                <w:sz w:val="22"/>
                <w:szCs w:val="22"/>
              </w:rPr>
              <w:t>IaL</w:t>
            </w:r>
            <w:proofErr w:type="spellEnd"/>
          </w:p>
        </w:tc>
        <w:tc>
          <w:tcPr>
            <w:tcW w:w="1997" w:type="dxa"/>
            <w:vAlign w:val="center"/>
          </w:tcPr>
          <w:p w14:paraId="79771225" w14:textId="77777777" w:rsidR="005E68F3" w:rsidRPr="005E68F3" w:rsidRDefault="005E68F3" w:rsidP="005E68F3">
            <w:pPr>
              <w:jc w:val="center"/>
              <w:rPr>
                <w:rFonts w:ascii="Museo Sans 300" w:hAnsi="Museo Sans 300"/>
                <w:sz w:val="22"/>
                <w:szCs w:val="22"/>
              </w:rPr>
            </w:pPr>
            <w:r w:rsidRPr="005E68F3">
              <w:rPr>
                <w:rFonts w:ascii="Museo Sans 300" w:hAnsi="Museo Sans 300"/>
                <w:sz w:val="22"/>
                <w:szCs w:val="22"/>
              </w:rPr>
              <w:t>2 puntos</w:t>
            </w:r>
          </w:p>
        </w:tc>
      </w:tr>
      <w:tr w:rsidR="006F3974" w:rsidRPr="005E68F3" w14:paraId="65A6C544" w14:textId="77777777" w:rsidTr="001C7742">
        <w:trPr>
          <w:trHeight w:val="65"/>
        </w:trPr>
        <w:tc>
          <w:tcPr>
            <w:tcW w:w="2268" w:type="dxa"/>
            <w:vMerge w:val="restart"/>
            <w:shd w:val="clear" w:color="auto" w:fill="C2D69B"/>
            <w:vAlign w:val="center"/>
          </w:tcPr>
          <w:p w14:paraId="625FF9E5" w14:textId="77777777" w:rsidR="006F3974" w:rsidRPr="005E68F3" w:rsidRDefault="006F3974" w:rsidP="007B0252">
            <w:pPr>
              <w:jc w:val="center"/>
              <w:rPr>
                <w:rFonts w:ascii="Museo Sans 300" w:hAnsi="Museo Sans 300"/>
                <w:sz w:val="22"/>
                <w:szCs w:val="22"/>
              </w:rPr>
            </w:pPr>
            <w:r w:rsidRPr="005E68F3">
              <w:rPr>
                <w:rFonts w:ascii="Museo Sans 300" w:hAnsi="Museo Sans 300"/>
                <w:sz w:val="22"/>
                <w:szCs w:val="22"/>
              </w:rPr>
              <w:t xml:space="preserve">Profesional Residente de obra </w:t>
            </w:r>
          </w:p>
          <w:p w14:paraId="1702C054" w14:textId="77777777" w:rsidR="006F3974" w:rsidRPr="005E68F3" w:rsidRDefault="006F3974" w:rsidP="007B0252">
            <w:pPr>
              <w:jc w:val="center"/>
              <w:rPr>
                <w:rFonts w:ascii="Museo Sans 300" w:hAnsi="Museo Sans 300"/>
                <w:sz w:val="22"/>
                <w:szCs w:val="22"/>
              </w:rPr>
            </w:pPr>
          </w:p>
          <w:p w14:paraId="5F990CD6" w14:textId="77777777" w:rsidR="006F3974" w:rsidRPr="005E68F3" w:rsidRDefault="006F3974" w:rsidP="007B0252">
            <w:pPr>
              <w:jc w:val="center"/>
              <w:rPr>
                <w:rFonts w:ascii="Museo Sans 300" w:hAnsi="Museo Sans 300"/>
                <w:sz w:val="22"/>
                <w:szCs w:val="22"/>
              </w:rPr>
            </w:pPr>
            <w:r w:rsidRPr="005E68F3">
              <w:rPr>
                <w:rFonts w:ascii="Museo Sans 300" w:hAnsi="Museo Sans 300"/>
                <w:sz w:val="22"/>
                <w:szCs w:val="22"/>
              </w:rPr>
              <w:t>(4 puntos)</w:t>
            </w:r>
          </w:p>
        </w:tc>
        <w:tc>
          <w:tcPr>
            <w:tcW w:w="5331" w:type="dxa"/>
            <w:shd w:val="clear" w:color="auto" w:fill="C2D69B"/>
            <w:vAlign w:val="center"/>
          </w:tcPr>
          <w:p w14:paraId="0D8E6209" w14:textId="77777777" w:rsidR="006F3974" w:rsidRPr="001C7742" w:rsidRDefault="006F3974" w:rsidP="007B0252">
            <w:pPr>
              <w:jc w:val="both"/>
              <w:rPr>
                <w:rFonts w:ascii="Museo Sans 300" w:hAnsi="Museo Sans 300"/>
                <w:sz w:val="22"/>
                <w:szCs w:val="22"/>
              </w:rPr>
            </w:pPr>
            <w:r w:rsidRPr="001C7742">
              <w:rPr>
                <w:rFonts w:ascii="Museo Sans 300" w:hAnsi="Museo Sans 300"/>
                <w:sz w:val="22"/>
                <w:szCs w:val="22"/>
              </w:rPr>
              <w:t>Ingeniero(a) civil o Arquitecto(a).</w:t>
            </w:r>
          </w:p>
        </w:tc>
        <w:tc>
          <w:tcPr>
            <w:tcW w:w="1997" w:type="dxa"/>
            <w:shd w:val="clear" w:color="auto" w:fill="C2D69B"/>
            <w:vAlign w:val="center"/>
          </w:tcPr>
          <w:p w14:paraId="2A53A326" w14:textId="77777777" w:rsidR="006F3974" w:rsidRPr="005E68F3" w:rsidRDefault="006F3974" w:rsidP="007B0252">
            <w:pPr>
              <w:jc w:val="center"/>
              <w:rPr>
                <w:rFonts w:ascii="Museo Sans 300" w:hAnsi="Museo Sans 300"/>
                <w:sz w:val="22"/>
                <w:szCs w:val="22"/>
              </w:rPr>
            </w:pPr>
            <w:r w:rsidRPr="005E68F3">
              <w:rPr>
                <w:rFonts w:ascii="Museo Sans 300" w:hAnsi="Museo Sans 300"/>
                <w:sz w:val="22"/>
                <w:szCs w:val="22"/>
              </w:rPr>
              <w:t>Obligatorio</w:t>
            </w:r>
          </w:p>
        </w:tc>
      </w:tr>
      <w:tr w:rsidR="005E68F3" w:rsidRPr="005E68F3" w14:paraId="3CE70C52" w14:textId="77777777" w:rsidTr="001C7742">
        <w:trPr>
          <w:trHeight w:val="64"/>
        </w:trPr>
        <w:tc>
          <w:tcPr>
            <w:tcW w:w="2268" w:type="dxa"/>
            <w:vMerge/>
            <w:shd w:val="clear" w:color="auto" w:fill="C2D69B"/>
            <w:vAlign w:val="center"/>
          </w:tcPr>
          <w:p w14:paraId="49EAA116" w14:textId="77777777" w:rsidR="005E68F3" w:rsidRPr="005E68F3" w:rsidRDefault="005E68F3" w:rsidP="005E68F3">
            <w:pPr>
              <w:widowControl w:val="0"/>
              <w:pBdr>
                <w:top w:val="nil"/>
                <w:left w:val="nil"/>
                <w:bottom w:val="nil"/>
                <w:right w:val="nil"/>
                <w:between w:val="nil"/>
              </w:pBdr>
              <w:spacing w:line="276" w:lineRule="auto"/>
              <w:rPr>
                <w:rFonts w:ascii="Museo Sans 300" w:hAnsi="Museo Sans 300"/>
                <w:sz w:val="22"/>
                <w:szCs w:val="22"/>
              </w:rPr>
            </w:pPr>
          </w:p>
        </w:tc>
        <w:tc>
          <w:tcPr>
            <w:tcW w:w="5331" w:type="dxa"/>
            <w:vAlign w:val="center"/>
          </w:tcPr>
          <w:p w14:paraId="4932AB99" w14:textId="5BC3E670" w:rsidR="005E68F3" w:rsidRPr="001C7742" w:rsidRDefault="005E68F3" w:rsidP="005E68F3">
            <w:pPr>
              <w:jc w:val="both"/>
              <w:rPr>
                <w:rFonts w:ascii="Museo Sans 300" w:hAnsi="Museo Sans 300"/>
                <w:sz w:val="22"/>
                <w:szCs w:val="22"/>
              </w:rPr>
            </w:pPr>
            <w:r w:rsidRPr="001C7742">
              <w:rPr>
                <w:rFonts w:ascii="Museo Sans 300" w:hAnsi="Museo Sans 300"/>
                <w:sz w:val="22"/>
                <w:szCs w:val="22"/>
              </w:rPr>
              <w:t>Experiencia general de mínimo cinco (5) años contados a partir de la fecha de la expedición de la tarjeta profesional.</w:t>
            </w:r>
          </w:p>
        </w:tc>
        <w:tc>
          <w:tcPr>
            <w:tcW w:w="1997" w:type="dxa"/>
            <w:vAlign w:val="center"/>
          </w:tcPr>
          <w:p w14:paraId="37EDE7EC" w14:textId="77777777" w:rsidR="005E68F3" w:rsidRPr="005E68F3" w:rsidRDefault="005E68F3" w:rsidP="005E68F3">
            <w:pPr>
              <w:jc w:val="center"/>
              <w:rPr>
                <w:rFonts w:ascii="Museo Sans 300" w:hAnsi="Museo Sans 300"/>
                <w:sz w:val="22"/>
                <w:szCs w:val="22"/>
              </w:rPr>
            </w:pPr>
            <w:r w:rsidRPr="005E68F3">
              <w:rPr>
                <w:rFonts w:ascii="Museo Sans 300" w:hAnsi="Museo Sans 300"/>
                <w:sz w:val="22"/>
                <w:szCs w:val="22"/>
              </w:rPr>
              <w:t>2 puntos</w:t>
            </w:r>
          </w:p>
        </w:tc>
      </w:tr>
      <w:tr w:rsidR="001C7742" w:rsidRPr="005E68F3" w14:paraId="0B36D11F" w14:textId="77777777" w:rsidTr="001C7742">
        <w:trPr>
          <w:trHeight w:val="1469"/>
        </w:trPr>
        <w:tc>
          <w:tcPr>
            <w:tcW w:w="2268" w:type="dxa"/>
            <w:vMerge/>
            <w:shd w:val="clear" w:color="auto" w:fill="C2D69B"/>
            <w:vAlign w:val="center"/>
          </w:tcPr>
          <w:p w14:paraId="06D0797D" w14:textId="77777777" w:rsidR="001C7742" w:rsidRPr="005E68F3" w:rsidRDefault="001C7742" w:rsidP="005E68F3">
            <w:pPr>
              <w:widowControl w:val="0"/>
              <w:pBdr>
                <w:top w:val="nil"/>
                <w:left w:val="nil"/>
                <w:bottom w:val="nil"/>
                <w:right w:val="nil"/>
                <w:between w:val="nil"/>
              </w:pBdr>
              <w:spacing w:line="276" w:lineRule="auto"/>
              <w:rPr>
                <w:rFonts w:ascii="Museo Sans 300" w:hAnsi="Museo Sans 300"/>
                <w:sz w:val="22"/>
                <w:szCs w:val="22"/>
              </w:rPr>
            </w:pPr>
          </w:p>
        </w:tc>
        <w:tc>
          <w:tcPr>
            <w:tcW w:w="5331" w:type="dxa"/>
            <w:vAlign w:val="center"/>
          </w:tcPr>
          <w:p w14:paraId="06D15FC5" w14:textId="227A5D9F" w:rsidR="001C7742" w:rsidRPr="001C7742" w:rsidRDefault="001C7742" w:rsidP="005E68F3">
            <w:pPr>
              <w:jc w:val="both"/>
              <w:rPr>
                <w:rFonts w:ascii="Museo Sans 300" w:hAnsi="Museo Sans 300"/>
                <w:sz w:val="22"/>
                <w:szCs w:val="22"/>
              </w:rPr>
            </w:pPr>
            <w:r w:rsidRPr="001C7742">
              <w:rPr>
                <w:rFonts w:ascii="Museo Sans 300" w:hAnsi="Museo Sans 300"/>
                <w:sz w:val="22"/>
                <w:szCs w:val="22"/>
              </w:rPr>
              <w:t xml:space="preserve">Experiencia específica como residente de obra en contratos de construcción o adecuación en el cual se hayan incluido actividades de movimiento de tierra (excavaciones), en máximo 3 contratos que en su sumatoria contengan al menos la mitad del presupuesto presentado en la presente </w:t>
            </w:r>
            <w:proofErr w:type="spellStart"/>
            <w:r w:rsidRPr="001C7742">
              <w:rPr>
                <w:rFonts w:ascii="Museo Sans 300" w:hAnsi="Museo Sans 300"/>
                <w:sz w:val="22"/>
                <w:szCs w:val="22"/>
              </w:rPr>
              <w:t>IaL</w:t>
            </w:r>
            <w:proofErr w:type="spellEnd"/>
          </w:p>
        </w:tc>
        <w:tc>
          <w:tcPr>
            <w:tcW w:w="1997" w:type="dxa"/>
            <w:vAlign w:val="center"/>
          </w:tcPr>
          <w:p w14:paraId="2953B440" w14:textId="77777777" w:rsidR="001C7742" w:rsidRPr="005E68F3" w:rsidRDefault="001C7742" w:rsidP="005E68F3">
            <w:pPr>
              <w:jc w:val="center"/>
              <w:rPr>
                <w:rFonts w:ascii="Museo Sans 300" w:hAnsi="Museo Sans 300"/>
                <w:sz w:val="22"/>
                <w:szCs w:val="22"/>
              </w:rPr>
            </w:pPr>
            <w:r w:rsidRPr="005E68F3">
              <w:rPr>
                <w:rFonts w:ascii="Museo Sans 300" w:hAnsi="Museo Sans 300"/>
                <w:sz w:val="22"/>
                <w:szCs w:val="22"/>
              </w:rPr>
              <w:t>2 puntos</w:t>
            </w:r>
          </w:p>
        </w:tc>
      </w:tr>
      <w:tr w:rsidR="006F3974" w:rsidRPr="005E68F3" w14:paraId="6C389EC1" w14:textId="77777777" w:rsidTr="001C7742">
        <w:trPr>
          <w:trHeight w:val="65"/>
        </w:trPr>
        <w:tc>
          <w:tcPr>
            <w:tcW w:w="2268" w:type="dxa"/>
            <w:vMerge w:val="restart"/>
            <w:shd w:val="clear" w:color="auto" w:fill="C2D69B"/>
            <w:vAlign w:val="center"/>
          </w:tcPr>
          <w:p w14:paraId="33124568" w14:textId="77777777" w:rsidR="006F3974" w:rsidRPr="005E68F3" w:rsidRDefault="006F3974" w:rsidP="007B0252">
            <w:pPr>
              <w:jc w:val="center"/>
              <w:rPr>
                <w:rFonts w:ascii="Museo Sans 300" w:hAnsi="Museo Sans 300"/>
                <w:sz w:val="22"/>
                <w:szCs w:val="22"/>
              </w:rPr>
            </w:pPr>
            <w:r w:rsidRPr="005E68F3">
              <w:rPr>
                <w:rFonts w:ascii="Museo Sans 300" w:hAnsi="Museo Sans 300"/>
                <w:sz w:val="22"/>
                <w:szCs w:val="22"/>
              </w:rPr>
              <w:t xml:space="preserve">Profesional Residente Ambiental </w:t>
            </w:r>
          </w:p>
          <w:p w14:paraId="5EFD7F0C" w14:textId="77777777" w:rsidR="006F3974" w:rsidRPr="005E68F3" w:rsidRDefault="006F3974" w:rsidP="007B0252">
            <w:pPr>
              <w:jc w:val="center"/>
              <w:rPr>
                <w:rFonts w:ascii="Museo Sans 300" w:hAnsi="Museo Sans 300"/>
                <w:sz w:val="22"/>
                <w:szCs w:val="22"/>
              </w:rPr>
            </w:pPr>
          </w:p>
          <w:p w14:paraId="3DFFC826" w14:textId="77777777" w:rsidR="006F3974" w:rsidRPr="005E68F3" w:rsidRDefault="006F3974" w:rsidP="007B0252">
            <w:pPr>
              <w:jc w:val="center"/>
              <w:rPr>
                <w:rFonts w:ascii="Museo Sans 300" w:hAnsi="Museo Sans 300"/>
                <w:sz w:val="22"/>
                <w:szCs w:val="22"/>
              </w:rPr>
            </w:pPr>
            <w:r w:rsidRPr="005E68F3">
              <w:rPr>
                <w:rFonts w:ascii="Museo Sans 300" w:hAnsi="Museo Sans 300"/>
                <w:sz w:val="22"/>
                <w:szCs w:val="22"/>
              </w:rPr>
              <w:t>(4 puntos)</w:t>
            </w:r>
          </w:p>
        </w:tc>
        <w:tc>
          <w:tcPr>
            <w:tcW w:w="5331" w:type="dxa"/>
            <w:shd w:val="clear" w:color="auto" w:fill="C2D69B"/>
            <w:vAlign w:val="center"/>
          </w:tcPr>
          <w:p w14:paraId="18AE3D03" w14:textId="77777777" w:rsidR="006F3974" w:rsidRPr="001C7742" w:rsidRDefault="006F3974" w:rsidP="007B0252">
            <w:pPr>
              <w:jc w:val="both"/>
              <w:rPr>
                <w:rFonts w:ascii="Museo Sans 300" w:hAnsi="Museo Sans 300"/>
                <w:sz w:val="22"/>
                <w:szCs w:val="22"/>
              </w:rPr>
            </w:pPr>
            <w:r w:rsidRPr="001C7742">
              <w:rPr>
                <w:rFonts w:ascii="Museo Sans 300" w:hAnsi="Museo Sans 300"/>
                <w:sz w:val="22"/>
                <w:szCs w:val="22"/>
              </w:rPr>
              <w:t>Ingeniero(a) ambiental, forestal y/o carreras afines.</w:t>
            </w:r>
          </w:p>
        </w:tc>
        <w:tc>
          <w:tcPr>
            <w:tcW w:w="1997" w:type="dxa"/>
            <w:shd w:val="clear" w:color="auto" w:fill="C2D69B"/>
            <w:vAlign w:val="center"/>
          </w:tcPr>
          <w:p w14:paraId="6F676272" w14:textId="77777777" w:rsidR="006F3974" w:rsidRPr="005E68F3" w:rsidRDefault="006F3974" w:rsidP="007B0252">
            <w:pPr>
              <w:jc w:val="center"/>
              <w:rPr>
                <w:rFonts w:ascii="Museo Sans 300" w:hAnsi="Museo Sans 300"/>
                <w:sz w:val="22"/>
                <w:szCs w:val="22"/>
              </w:rPr>
            </w:pPr>
            <w:r w:rsidRPr="005E68F3">
              <w:rPr>
                <w:rFonts w:ascii="Museo Sans 300" w:hAnsi="Museo Sans 300"/>
                <w:sz w:val="22"/>
                <w:szCs w:val="22"/>
              </w:rPr>
              <w:t>Obligatorio</w:t>
            </w:r>
          </w:p>
        </w:tc>
      </w:tr>
      <w:tr w:rsidR="005E68F3" w:rsidRPr="005E68F3" w14:paraId="7D8600F5" w14:textId="77777777" w:rsidTr="001C7742">
        <w:trPr>
          <w:trHeight w:val="64"/>
        </w:trPr>
        <w:tc>
          <w:tcPr>
            <w:tcW w:w="2268" w:type="dxa"/>
            <w:vMerge/>
            <w:shd w:val="clear" w:color="auto" w:fill="C2D69B"/>
            <w:vAlign w:val="center"/>
          </w:tcPr>
          <w:p w14:paraId="532F4F51" w14:textId="77777777" w:rsidR="005E68F3" w:rsidRPr="005E68F3" w:rsidRDefault="005E68F3" w:rsidP="005E68F3">
            <w:pPr>
              <w:widowControl w:val="0"/>
              <w:pBdr>
                <w:top w:val="nil"/>
                <w:left w:val="nil"/>
                <w:bottom w:val="nil"/>
                <w:right w:val="nil"/>
                <w:between w:val="nil"/>
              </w:pBdr>
              <w:spacing w:line="276" w:lineRule="auto"/>
              <w:rPr>
                <w:rFonts w:ascii="Museo Sans 300" w:hAnsi="Museo Sans 300"/>
                <w:sz w:val="22"/>
                <w:szCs w:val="22"/>
              </w:rPr>
            </w:pPr>
          </w:p>
        </w:tc>
        <w:tc>
          <w:tcPr>
            <w:tcW w:w="5331" w:type="dxa"/>
            <w:vAlign w:val="center"/>
          </w:tcPr>
          <w:p w14:paraId="5902C458" w14:textId="18CC8B1F" w:rsidR="005E68F3" w:rsidRPr="001C7742" w:rsidRDefault="005E68F3" w:rsidP="005E68F3">
            <w:pPr>
              <w:jc w:val="both"/>
              <w:rPr>
                <w:rFonts w:ascii="Museo Sans 300" w:hAnsi="Museo Sans 300"/>
                <w:sz w:val="22"/>
                <w:szCs w:val="22"/>
              </w:rPr>
            </w:pPr>
            <w:r w:rsidRPr="001C7742">
              <w:rPr>
                <w:rFonts w:ascii="Museo Sans 300" w:hAnsi="Museo Sans 300"/>
                <w:sz w:val="22"/>
                <w:szCs w:val="22"/>
              </w:rPr>
              <w:t xml:space="preserve">Experiencia general de mínimo cinco (5) años contados a partir de la fecha de la tarjeta profesional. </w:t>
            </w:r>
          </w:p>
        </w:tc>
        <w:tc>
          <w:tcPr>
            <w:tcW w:w="1997" w:type="dxa"/>
            <w:vAlign w:val="center"/>
          </w:tcPr>
          <w:p w14:paraId="5A334FB7" w14:textId="34DDB267" w:rsidR="005E68F3" w:rsidRPr="005E68F3" w:rsidRDefault="005E68F3" w:rsidP="005E68F3">
            <w:pPr>
              <w:jc w:val="center"/>
              <w:rPr>
                <w:rFonts w:ascii="Museo Sans 300" w:hAnsi="Museo Sans 300"/>
                <w:sz w:val="22"/>
                <w:szCs w:val="22"/>
              </w:rPr>
            </w:pPr>
            <w:r w:rsidRPr="00EA4133">
              <w:rPr>
                <w:rFonts w:ascii="Museo Sans 300" w:hAnsi="Museo Sans 300"/>
              </w:rPr>
              <w:t>2 puntos</w:t>
            </w:r>
          </w:p>
        </w:tc>
      </w:tr>
      <w:tr w:rsidR="005E68F3" w:rsidRPr="005E68F3" w14:paraId="295AA848" w14:textId="77777777" w:rsidTr="001C7742">
        <w:trPr>
          <w:trHeight w:val="64"/>
        </w:trPr>
        <w:tc>
          <w:tcPr>
            <w:tcW w:w="2268" w:type="dxa"/>
            <w:vMerge/>
            <w:shd w:val="clear" w:color="auto" w:fill="C2D69B"/>
            <w:vAlign w:val="center"/>
          </w:tcPr>
          <w:p w14:paraId="18DFC346" w14:textId="77777777" w:rsidR="005E68F3" w:rsidRPr="005E68F3" w:rsidRDefault="005E68F3" w:rsidP="005E68F3">
            <w:pPr>
              <w:widowControl w:val="0"/>
              <w:pBdr>
                <w:top w:val="nil"/>
                <w:left w:val="nil"/>
                <w:bottom w:val="nil"/>
                <w:right w:val="nil"/>
                <w:between w:val="nil"/>
              </w:pBdr>
              <w:spacing w:line="276" w:lineRule="auto"/>
              <w:rPr>
                <w:rFonts w:ascii="Museo Sans 300" w:hAnsi="Museo Sans 300"/>
                <w:sz w:val="22"/>
                <w:szCs w:val="22"/>
              </w:rPr>
            </w:pPr>
          </w:p>
        </w:tc>
        <w:tc>
          <w:tcPr>
            <w:tcW w:w="5331" w:type="dxa"/>
            <w:vAlign w:val="center"/>
          </w:tcPr>
          <w:p w14:paraId="5B53091A" w14:textId="1F5E2E50" w:rsidR="005E68F3" w:rsidRPr="001C7742" w:rsidRDefault="005E68F3" w:rsidP="005E68F3">
            <w:pPr>
              <w:jc w:val="both"/>
              <w:rPr>
                <w:rFonts w:ascii="Museo Sans 300" w:hAnsi="Museo Sans 300"/>
                <w:sz w:val="22"/>
                <w:szCs w:val="22"/>
              </w:rPr>
            </w:pPr>
            <w:r w:rsidRPr="001C7742">
              <w:rPr>
                <w:rFonts w:ascii="Museo Sans 300" w:hAnsi="Museo Sans 300"/>
                <w:sz w:val="22"/>
                <w:szCs w:val="22"/>
              </w:rPr>
              <w:t xml:space="preserve">Experiencia específica en elaboración y/o implementación de Planes de Manejo Socioambiental, en </w:t>
            </w:r>
            <w:r w:rsidRPr="001C7742">
              <w:rPr>
                <w:rFonts w:ascii="Museo Sans 300" w:hAnsi="Museo Sans 300"/>
                <w:sz w:val="22"/>
                <w:szCs w:val="22"/>
              </w:rPr>
              <w:lastRenderedPageBreak/>
              <w:t xml:space="preserve">contratos de construcción o adecuación en el cual se hayan incluido actividades de movimiento de tierra (excavaciones), en máximo 3 contratos que en su sumatoria contengan al menos la mitad del presupuesto presentado en la presente </w:t>
            </w:r>
            <w:proofErr w:type="spellStart"/>
            <w:r w:rsidRPr="001C7742">
              <w:rPr>
                <w:rFonts w:ascii="Museo Sans 300" w:hAnsi="Museo Sans 300"/>
                <w:sz w:val="22"/>
                <w:szCs w:val="22"/>
              </w:rPr>
              <w:t>IaL</w:t>
            </w:r>
            <w:proofErr w:type="spellEnd"/>
          </w:p>
        </w:tc>
        <w:tc>
          <w:tcPr>
            <w:tcW w:w="1997" w:type="dxa"/>
            <w:vAlign w:val="center"/>
          </w:tcPr>
          <w:p w14:paraId="1B911EE3" w14:textId="19803E08" w:rsidR="005E68F3" w:rsidRPr="005E68F3" w:rsidRDefault="005E68F3" w:rsidP="005E68F3">
            <w:pPr>
              <w:jc w:val="center"/>
              <w:rPr>
                <w:rFonts w:ascii="Museo Sans 300" w:hAnsi="Museo Sans 300"/>
                <w:sz w:val="22"/>
                <w:szCs w:val="22"/>
              </w:rPr>
            </w:pPr>
            <w:r>
              <w:rPr>
                <w:rFonts w:ascii="Museo Sans 300" w:hAnsi="Museo Sans 300"/>
              </w:rPr>
              <w:lastRenderedPageBreak/>
              <w:t>2</w:t>
            </w:r>
            <w:r w:rsidRPr="00EA4133">
              <w:rPr>
                <w:rFonts w:ascii="Museo Sans 300" w:hAnsi="Museo Sans 300"/>
              </w:rPr>
              <w:t xml:space="preserve"> punto</w:t>
            </w:r>
            <w:r>
              <w:rPr>
                <w:rFonts w:ascii="Museo Sans 300" w:hAnsi="Museo Sans 300"/>
              </w:rPr>
              <w:t>s</w:t>
            </w:r>
          </w:p>
        </w:tc>
      </w:tr>
    </w:tbl>
    <w:p w14:paraId="4B27F6CD" w14:textId="77777777" w:rsidR="000B16EC" w:rsidRPr="005E68F3" w:rsidRDefault="000B16EC">
      <w:pPr>
        <w:rPr>
          <w:rFonts w:ascii="Museo Sans 300" w:hAnsi="Museo Sans 300"/>
          <w:sz w:val="22"/>
          <w:szCs w:val="22"/>
        </w:rPr>
      </w:pPr>
    </w:p>
    <w:p w14:paraId="5733F7BA" w14:textId="77777777" w:rsidR="000B16EC" w:rsidRPr="005E68F3" w:rsidRDefault="00175B46">
      <w:pPr>
        <w:jc w:val="both"/>
        <w:rPr>
          <w:rFonts w:ascii="Museo Sans 300" w:hAnsi="Museo Sans 300"/>
          <w:sz w:val="22"/>
          <w:szCs w:val="22"/>
        </w:rPr>
      </w:pPr>
      <w:r w:rsidRPr="005E68F3">
        <w:rPr>
          <w:rFonts w:ascii="Museo Sans 300" w:hAnsi="Museo Sans 300"/>
          <w:sz w:val="22"/>
          <w:szCs w:val="22"/>
        </w:rPr>
        <w:t>Se adjuntan los soportes que acreditan la experiencia relacionada para efectos de verificar la información suministrada por los proponentes.</w:t>
      </w:r>
    </w:p>
    <w:p w14:paraId="7FB391ED" w14:textId="77777777" w:rsidR="000B16EC" w:rsidRPr="005E68F3" w:rsidRDefault="000B16EC">
      <w:pPr>
        <w:jc w:val="both"/>
        <w:rPr>
          <w:rFonts w:ascii="Museo Sans 300" w:hAnsi="Museo Sans 300"/>
          <w:sz w:val="22"/>
          <w:szCs w:val="22"/>
        </w:rPr>
      </w:pPr>
    </w:p>
    <w:p w14:paraId="26F23EDD" w14:textId="74164508" w:rsidR="000B16EC" w:rsidRPr="005E68F3" w:rsidRDefault="00175B46">
      <w:pPr>
        <w:jc w:val="both"/>
        <w:rPr>
          <w:rFonts w:ascii="Museo Sans 300" w:hAnsi="Museo Sans 300"/>
          <w:sz w:val="22"/>
          <w:szCs w:val="22"/>
        </w:rPr>
      </w:pPr>
      <w:r w:rsidRPr="005E68F3">
        <w:rPr>
          <w:rFonts w:ascii="Museo Sans 300" w:hAnsi="Museo Sans 300"/>
          <w:sz w:val="22"/>
          <w:szCs w:val="22"/>
        </w:rPr>
        <w:t>Reconocemos que la no presentación alguna de las acreditaciones que certifiquen el cumplimiento de los perfiles relacionados no será evaluada y, en consecuencia, no se asignará puntaje, de conformidad con lo dispuesto en el numeral 1</w:t>
      </w:r>
      <w:r w:rsidR="005E68F3" w:rsidRPr="005E68F3">
        <w:rPr>
          <w:rFonts w:ascii="Museo Sans 300" w:hAnsi="Museo Sans 300"/>
          <w:sz w:val="22"/>
          <w:szCs w:val="22"/>
        </w:rPr>
        <w:t>3</w:t>
      </w:r>
      <w:r w:rsidRPr="005E68F3">
        <w:rPr>
          <w:rFonts w:ascii="Museo Sans 300" w:hAnsi="Museo Sans 300"/>
          <w:sz w:val="22"/>
          <w:szCs w:val="22"/>
        </w:rPr>
        <w:t>.3 de la Invitación a Licitar.</w:t>
      </w:r>
    </w:p>
    <w:p w14:paraId="3662713D" w14:textId="77777777" w:rsidR="000B16EC" w:rsidRPr="005E68F3" w:rsidRDefault="000B16EC">
      <w:pPr>
        <w:jc w:val="both"/>
        <w:rPr>
          <w:rFonts w:ascii="Museo Sans 300" w:hAnsi="Museo Sans 300"/>
          <w:sz w:val="22"/>
          <w:szCs w:val="22"/>
        </w:rPr>
      </w:pPr>
    </w:p>
    <w:p w14:paraId="799EF98A" w14:textId="77777777" w:rsidR="000B16EC" w:rsidRPr="005E68F3" w:rsidRDefault="000B16EC">
      <w:pPr>
        <w:jc w:val="both"/>
        <w:rPr>
          <w:rFonts w:ascii="Museo Sans 300" w:hAnsi="Museo Sans 300"/>
          <w:sz w:val="22"/>
          <w:szCs w:val="22"/>
        </w:rPr>
      </w:pPr>
    </w:p>
    <w:p w14:paraId="2E7BAE9D" w14:textId="4B687C6E" w:rsidR="000B16EC" w:rsidRPr="005E68F3" w:rsidRDefault="00175B46">
      <w:pPr>
        <w:jc w:val="both"/>
        <w:rPr>
          <w:rFonts w:ascii="Museo Sans 300" w:hAnsi="Museo Sans 300"/>
          <w:sz w:val="22"/>
          <w:szCs w:val="22"/>
        </w:rPr>
      </w:pPr>
      <w:r w:rsidRPr="005E68F3">
        <w:rPr>
          <w:rFonts w:ascii="Museo Sans 300" w:hAnsi="Museo Sans 300"/>
          <w:sz w:val="22"/>
          <w:szCs w:val="22"/>
        </w:rPr>
        <w:t>Atentamente,</w:t>
      </w:r>
    </w:p>
    <w:p w14:paraId="59E68F01" w14:textId="77777777" w:rsidR="000B16EC" w:rsidRPr="005E68F3" w:rsidRDefault="00175B46">
      <w:pPr>
        <w:ind w:firstLine="708"/>
        <w:jc w:val="both"/>
        <w:rPr>
          <w:rFonts w:ascii="Museo Sans 300" w:hAnsi="Museo Sans 300"/>
          <w:b/>
          <w:sz w:val="22"/>
          <w:szCs w:val="22"/>
        </w:rPr>
      </w:pPr>
      <w:r w:rsidRPr="005E68F3">
        <w:rPr>
          <w:rFonts w:ascii="Museo Sans 300" w:hAnsi="Museo Sans 300"/>
          <w:b/>
          <w:sz w:val="22"/>
          <w:szCs w:val="22"/>
        </w:rPr>
        <w:t>(FIRMA)</w:t>
      </w:r>
    </w:p>
    <w:p w14:paraId="7D090E9F" w14:textId="77777777" w:rsidR="000B16EC" w:rsidRPr="005E68F3" w:rsidRDefault="000B16EC">
      <w:pPr>
        <w:jc w:val="both"/>
        <w:rPr>
          <w:rFonts w:ascii="Museo Sans 300" w:hAnsi="Museo Sans 300"/>
          <w:sz w:val="22"/>
          <w:szCs w:val="22"/>
        </w:rPr>
      </w:pPr>
    </w:p>
    <w:p w14:paraId="5F82F43A" w14:textId="77777777" w:rsidR="000B16EC" w:rsidRPr="005E68F3" w:rsidRDefault="000B16EC">
      <w:pPr>
        <w:jc w:val="both"/>
        <w:rPr>
          <w:rFonts w:ascii="Museo Sans 300" w:hAnsi="Museo Sans 300"/>
          <w:sz w:val="22"/>
          <w:szCs w:val="22"/>
        </w:rPr>
      </w:pPr>
    </w:p>
    <w:p w14:paraId="3DE048AF" w14:textId="77777777" w:rsidR="000B16EC" w:rsidRPr="005E68F3" w:rsidRDefault="00175B46">
      <w:pPr>
        <w:jc w:val="both"/>
        <w:rPr>
          <w:rFonts w:ascii="Museo Sans 300" w:hAnsi="Museo Sans 300"/>
          <w:sz w:val="22"/>
          <w:szCs w:val="22"/>
        </w:rPr>
      </w:pPr>
      <w:r w:rsidRPr="005E68F3">
        <w:rPr>
          <w:rFonts w:ascii="Museo Sans 300" w:hAnsi="Museo Sans 300"/>
          <w:sz w:val="22"/>
          <w:szCs w:val="22"/>
        </w:rPr>
        <w:t>______________________________________________</w:t>
      </w:r>
    </w:p>
    <w:p w14:paraId="605145D4" w14:textId="77777777" w:rsidR="000B16EC" w:rsidRPr="005E68F3" w:rsidRDefault="00175B46">
      <w:pPr>
        <w:jc w:val="both"/>
        <w:rPr>
          <w:rFonts w:ascii="Museo Sans 300" w:hAnsi="Museo Sans 300"/>
          <w:b/>
          <w:sz w:val="22"/>
          <w:szCs w:val="22"/>
        </w:rPr>
      </w:pPr>
      <w:r w:rsidRPr="005E68F3">
        <w:rPr>
          <w:rFonts w:ascii="Museo Sans 300" w:hAnsi="Museo Sans 300"/>
          <w:b/>
          <w:sz w:val="22"/>
          <w:szCs w:val="22"/>
        </w:rPr>
        <w:t>NOMBRE DE REPRESENTANTE LEGAL</w:t>
      </w:r>
    </w:p>
    <w:p w14:paraId="28F0B135" w14:textId="77777777" w:rsidR="000B16EC" w:rsidRPr="005E68F3" w:rsidRDefault="00175B46">
      <w:pPr>
        <w:jc w:val="both"/>
        <w:rPr>
          <w:rFonts w:ascii="Museo Sans 300" w:hAnsi="Museo Sans 300"/>
          <w:b/>
          <w:sz w:val="22"/>
          <w:szCs w:val="22"/>
        </w:rPr>
      </w:pPr>
      <w:r w:rsidRPr="005E68F3">
        <w:rPr>
          <w:rFonts w:ascii="Museo Sans 300" w:hAnsi="Museo Sans 300"/>
          <w:b/>
          <w:sz w:val="22"/>
          <w:szCs w:val="22"/>
        </w:rPr>
        <w:t>IDENTIFICACIÓN DE REPRESENTANTE LEGAL</w:t>
      </w:r>
    </w:p>
    <w:p w14:paraId="34CAF3E7" w14:textId="77777777" w:rsidR="000B16EC" w:rsidRPr="005E68F3" w:rsidRDefault="00175B46">
      <w:pPr>
        <w:jc w:val="both"/>
        <w:rPr>
          <w:rFonts w:ascii="Museo Sans 300" w:hAnsi="Museo Sans 300"/>
          <w:b/>
          <w:sz w:val="22"/>
          <w:szCs w:val="22"/>
        </w:rPr>
      </w:pPr>
      <w:r w:rsidRPr="005E68F3">
        <w:rPr>
          <w:rFonts w:ascii="Museo Sans 300" w:hAnsi="Museo Sans 300"/>
          <w:b/>
          <w:sz w:val="22"/>
          <w:szCs w:val="22"/>
        </w:rPr>
        <w:t>NOMBRE DEL OFERENTE</w:t>
      </w:r>
    </w:p>
    <w:p w14:paraId="68FBC0DA" w14:textId="77777777" w:rsidR="000B16EC" w:rsidRPr="005E68F3" w:rsidRDefault="00175B46">
      <w:pPr>
        <w:jc w:val="both"/>
        <w:rPr>
          <w:rFonts w:ascii="Museo Sans 300" w:hAnsi="Museo Sans 300"/>
          <w:b/>
          <w:sz w:val="22"/>
          <w:szCs w:val="22"/>
        </w:rPr>
      </w:pPr>
      <w:r w:rsidRPr="005E68F3">
        <w:rPr>
          <w:rFonts w:ascii="Museo Sans 300" w:hAnsi="Museo Sans 300"/>
          <w:b/>
          <w:sz w:val="22"/>
          <w:szCs w:val="22"/>
        </w:rPr>
        <w:t>IDENTIFICACIÓN DEL OFERENTE</w:t>
      </w:r>
    </w:p>
    <w:p w14:paraId="1D226688" w14:textId="77777777" w:rsidR="000B16EC" w:rsidRPr="005E68F3" w:rsidRDefault="00175B46">
      <w:pPr>
        <w:jc w:val="both"/>
        <w:rPr>
          <w:rFonts w:ascii="Museo Sans 300" w:hAnsi="Museo Sans 300"/>
          <w:b/>
          <w:sz w:val="22"/>
          <w:szCs w:val="22"/>
        </w:rPr>
      </w:pPr>
      <w:r w:rsidRPr="005E68F3">
        <w:rPr>
          <w:rFonts w:ascii="Museo Sans 300" w:hAnsi="Museo Sans 300"/>
          <w:b/>
          <w:sz w:val="22"/>
          <w:szCs w:val="22"/>
        </w:rPr>
        <w:t>NÚMERO DE CONTACTO</w:t>
      </w:r>
    </w:p>
    <w:p w14:paraId="3E5E4B11" w14:textId="2EE985E9" w:rsidR="000B16EC" w:rsidRPr="005E68F3" w:rsidRDefault="00175B46" w:rsidP="00C93BE0">
      <w:pPr>
        <w:jc w:val="both"/>
        <w:rPr>
          <w:rFonts w:ascii="Museo Sans 300" w:hAnsi="Museo Sans 300"/>
          <w:b/>
          <w:sz w:val="22"/>
          <w:szCs w:val="22"/>
        </w:rPr>
      </w:pPr>
      <w:r w:rsidRPr="005E68F3">
        <w:rPr>
          <w:rFonts w:ascii="Museo Sans 300" w:hAnsi="Museo Sans 300"/>
          <w:b/>
          <w:sz w:val="22"/>
          <w:szCs w:val="22"/>
        </w:rPr>
        <w:t>CORREO ELECTRÓNICO</w:t>
      </w:r>
    </w:p>
    <w:p w14:paraId="4272A76A" w14:textId="77777777" w:rsidR="000B16EC" w:rsidRPr="005E68F3" w:rsidRDefault="000B16EC">
      <w:pPr>
        <w:jc w:val="right"/>
        <w:rPr>
          <w:rFonts w:ascii="Museo Sans 300" w:hAnsi="Museo Sans 300"/>
          <w:sz w:val="22"/>
          <w:szCs w:val="22"/>
        </w:rPr>
      </w:pPr>
    </w:p>
    <w:p w14:paraId="438D57FD" w14:textId="77777777" w:rsidR="000B16EC" w:rsidRPr="005E68F3" w:rsidRDefault="000B16EC">
      <w:pPr>
        <w:jc w:val="right"/>
        <w:rPr>
          <w:rFonts w:ascii="Museo Sans 300" w:hAnsi="Museo Sans 300"/>
          <w:sz w:val="22"/>
          <w:szCs w:val="22"/>
        </w:rPr>
      </w:pPr>
    </w:p>
    <w:p w14:paraId="20754D85" w14:textId="77777777" w:rsidR="000B16EC" w:rsidRPr="005E68F3" w:rsidRDefault="00175B46">
      <w:pPr>
        <w:jc w:val="right"/>
        <w:rPr>
          <w:rFonts w:ascii="Museo Sans 300" w:hAnsi="Museo Sans 300"/>
          <w:sz w:val="22"/>
          <w:szCs w:val="22"/>
        </w:rPr>
      </w:pPr>
      <w:r w:rsidRPr="005E68F3">
        <w:rPr>
          <w:rFonts w:ascii="Museo Sans 300" w:hAnsi="Museo Sans 300"/>
          <w:sz w:val="22"/>
          <w:szCs w:val="22"/>
        </w:rPr>
        <w:t>Documento aprobado por la Unidad de Gestión</w:t>
      </w:r>
    </w:p>
    <w:p w14:paraId="4F2B9B2B" w14:textId="77777777" w:rsidR="000B16EC" w:rsidRPr="005E68F3" w:rsidRDefault="00175B46">
      <w:pPr>
        <w:jc w:val="right"/>
        <w:rPr>
          <w:rFonts w:ascii="Museo Sans 300" w:hAnsi="Museo Sans 300"/>
          <w:sz w:val="22"/>
          <w:szCs w:val="22"/>
        </w:rPr>
      </w:pPr>
      <w:r w:rsidRPr="005E68F3">
        <w:rPr>
          <w:rFonts w:ascii="Museo Sans 300" w:hAnsi="Museo Sans 300"/>
          <w:sz w:val="22"/>
          <w:szCs w:val="22"/>
        </w:rPr>
        <w:t xml:space="preserve">Proyecto Piscicultura del Común </w:t>
      </w:r>
    </w:p>
    <w:p w14:paraId="56EC8EC5" w14:textId="77777777" w:rsidR="000B16EC" w:rsidRPr="005E68F3" w:rsidRDefault="00175B46">
      <w:pPr>
        <w:jc w:val="right"/>
        <w:rPr>
          <w:rFonts w:ascii="Museo Sans 300" w:hAnsi="Museo Sans 300"/>
          <w:b/>
          <w:sz w:val="22"/>
          <w:szCs w:val="22"/>
        </w:rPr>
      </w:pPr>
      <w:r w:rsidRPr="005E68F3">
        <w:rPr>
          <w:rFonts w:ascii="Museo Sans 300" w:hAnsi="Museo Sans 300"/>
          <w:sz w:val="22"/>
          <w:szCs w:val="22"/>
        </w:rPr>
        <w:t>Contrato de Subvención T06.94</w:t>
      </w:r>
    </w:p>
    <w:p w14:paraId="4C2E06B7" w14:textId="77777777" w:rsidR="000B16EC" w:rsidRPr="005E68F3" w:rsidRDefault="000B16EC">
      <w:pPr>
        <w:jc w:val="both"/>
        <w:rPr>
          <w:rFonts w:ascii="Museo Sans 300" w:hAnsi="Museo Sans 300"/>
          <w:sz w:val="22"/>
          <w:szCs w:val="22"/>
        </w:rPr>
      </w:pPr>
    </w:p>
    <w:sectPr w:rsidR="000B16EC" w:rsidRPr="005E68F3">
      <w:headerReference w:type="even" r:id="rId8"/>
      <w:headerReference w:type="default" r:id="rId9"/>
      <w:footerReference w:type="even" r:id="rId10"/>
      <w:footerReference w:type="default" r:id="rId11"/>
      <w:headerReference w:type="first" r:id="rId12"/>
      <w:footerReference w:type="first" r:id="rId13"/>
      <w:pgSz w:w="12240" w:h="15840"/>
      <w:pgMar w:top="1701" w:right="1701" w:bottom="1418" w:left="1701" w:header="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990655" w14:textId="77777777" w:rsidR="005C4F1F" w:rsidRDefault="005C4F1F">
      <w:r>
        <w:separator/>
      </w:r>
    </w:p>
  </w:endnote>
  <w:endnote w:type="continuationSeparator" w:id="0">
    <w:p w14:paraId="0FACFD1A" w14:textId="77777777" w:rsidR="005C4F1F" w:rsidRDefault="005C4F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BoldMT">
    <w:altName w:val="Arial"/>
    <w:charset w:val="00"/>
    <w:family w:val="roman"/>
    <w:pitch w:val="default"/>
  </w:font>
  <w:font w:name="ArialMT">
    <w:altName w:val="Arial"/>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useo Sans 300">
    <w:altName w:val="Calibri"/>
    <w:panose1 w:val="00000000000000000000"/>
    <w:charset w:val="00"/>
    <w:family w:val="modern"/>
    <w:notTrueType/>
    <w:pitch w:val="variable"/>
    <w:sig w:usb0="A00000AF" w:usb1="4000004A" w:usb2="00000000" w:usb3="00000000" w:csb0="00000093"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F490ED" w14:textId="77777777" w:rsidR="009F1EBC" w:rsidRDefault="009F1EB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78554E" w14:textId="77777777" w:rsidR="000B16EC" w:rsidRDefault="000B16EC">
    <w:pPr>
      <w:pBdr>
        <w:top w:val="nil"/>
        <w:left w:val="nil"/>
        <w:bottom w:val="nil"/>
        <w:right w:val="nil"/>
        <w:between w:val="nil"/>
      </w:pBdr>
      <w:tabs>
        <w:tab w:val="center" w:pos="4252"/>
        <w:tab w:val="right" w:pos="8504"/>
      </w:tabs>
      <w:ind w:hanging="1701"/>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E6490E" w14:textId="77777777" w:rsidR="009F1EBC" w:rsidRDefault="009F1EB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6F7726" w14:textId="77777777" w:rsidR="005C4F1F" w:rsidRDefault="005C4F1F">
      <w:r>
        <w:separator/>
      </w:r>
    </w:p>
  </w:footnote>
  <w:footnote w:type="continuationSeparator" w:id="0">
    <w:p w14:paraId="27A7F5E2" w14:textId="77777777" w:rsidR="005C4F1F" w:rsidRDefault="005C4F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6782BE" w14:textId="77777777" w:rsidR="009F1EBC" w:rsidRDefault="009F1EB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77D41F" w14:textId="31C55250" w:rsidR="000B16EC" w:rsidRDefault="000B16EC">
    <w:pPr>
      <w:pBdr>
        <w:top w:val="nil"/>
        <w:left w:val="nil"/>
        <w:bottom w:val="nil"/>
        <w:right w:val="nil"/>
        <w:between w:val="nil"/>
      </w:pBdr>
      <w:tabs>
        <w:tab w:val="center" w:pos="4252"/>
        <w:tab w:val="right" w:pos="8504"/>
        <w:tab w:val="left" w:pos="646"/>
      </w:tabs>
      <w:ind w:left="-1701" w:right="-1701"/>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FC1E4D" w14:textId="77777777" w:rsidR="009F1EBC" w:rsidRDefault="009F1EB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160804"/>
    <w:multiLevelType w:val="multilevel"/>
    <w:tmpl w:val="B7F277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E71467"/>
    <w:multiLevelType w:val="multilevel"/>
    <w:tmpl w:val="D090992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 w15:restartNumberingAfterBreak="0">
    <w:nsid w:val="3CED0DD8"/>
    <w:multiLevelType w:val="multilevel"/>
    <w:tmpl w:val="B7F277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FC56E4F"/>
    <w:multiLevelType w:val="multilevel"/>
    <w:tmpl w:val="2654A8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E336FD6"/>
    <w:multiLevelType w:val="multilevel"/>
    <w:tmpl w:val="80D278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753473753">
    <w:abstractNumId w:val="3"/>
  </w:num>
  <w:num w:numId="2" w16cid:durableId="421217290">
    <w:abstractNumId w:val="1"/>
  </w:num>
  <w:num w:numId="3" w16cid:durableId="601381174">
    <w:abstractNumId w:val="4"/>
  </w:num>
  <w:num w:numId="4" w16cid:durableId="330766406">
    <w:abstractNumId w:val="2"/>
  </w:num>
  <w:num w:numId="5" w16cid:durableId="6800837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16EC"/>
    <w:rsid w:val="00092CA6"/>
    <w:rsid w:val="000B16EC"/>
    <w:rsid w:val="001010D4"/>
    <w:rsid w:val="001150C9"/>
    <w:rsid w:val="00156B7A"/>
    <w:rsid w:val="00175B46"/>
    <w:rsid w:val="001C7742"/>
    <w:rsid w:val="002331CF"/>
    <w:rsid w:val="00282372"/>
    <w:rsid w:val="002C23FD"/>
    <w:rsid w:val="00306586"/>
    <w:rsid w:val="003377D0"/>
    <w:rsid w:val="003C6920"/>
    <w:rsid w:val="00441E25"/>
    <w:rsid w:val="00486280"/>
    <w:rsid w:val="004B20CB"/>
    <w:rsid w:val="004B27D4"/>
    <w:rsid w:val="004E0A1F"/>
    <w:rsid w:val="004F0441"/>
    <w:rsid w:val="004F240E"/>
    <w:rsid w:val="005547BC"/>
    <w:rsid w:val="00566559"/>
    <w:rsid w:val="00595E05"/>
    <w:rsid w:val="005B606C"/>
    <w:rsid w:val="005C4F1F"/>
    <w:rsid w:val="005E68F3"/>
    <w:rsid w:val="006F3974"/>
    <w:rsid w:val="00723263"/>
    <w:rsid w:val="00822006"/>
    <w:rsid w:val="00823616"/>
    <w:rsid w:val="008F580F"/>
    <w:rsid w:val="00900C58"/>
    <w:rsid w:val="009F1EBC"/>
    <w:rsid w:val="00A73200"/>
    <w:rsid w:val="00AC02DD"/>
    <w:rsid w:val="00BA5625"/>
    <w:rsid w:val="00C46DD5"/>
    <w:rsid w:val="00C822E5"/>
    <w:rsid w:val="00C93BE0"/>
    <w:rsid w:val="00CA1FD7"/>
    <w:rsid w:val="00DE7C32"/>
    <w:rsid w:val="00FA7DC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5E2AA"/>
  <w15:docId w15:val="{A3B9E2FA-94B8-4BFC-9B0D-8C3190C73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Cambria" w:hAnsi="Cambria" w:cs="Cambria"/>
        <w:sz w:val="24"/>
        <w:szCs w:val="24"/>
        <w:lang w:val="es-ES"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39F0"/>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numbering" w:customStyle="1" w:styleId="Estilo2">
    <w:name w:val="Estilo2"/>
    <w:uiPriority w:val="99"/>
    <w:rsid w:val="003066A3"/>
  </w:style>
  <w:style w:type="paragraph" w:styleId="Encabezado">
    <w:name w:val="header"/>
    <w:basedOn w:val="Normal"/>
    <w:link w:val="EncabezadoCar"/>
    <w:uiPriority w:val="99"/>
    <w:unhideWhenUsed/>
    <w:rsid w:val="002B1FFC"/>
    <w:pPr>
      <w:tabs>
        <w:tab w:val="center" w:pos="4252"/>
        <w:tab w:val="right" w:pos="8504"/>
      </w:tabs>
    </w:pPr>
  </w:style>
  <w:style w:type="character" w:customStyle="1" w:styleId="EncabezadoCar">
    <w:name w:val="Encabezado Car"/>
    <w:basedOn w:val="Fuentedeprrafopredeter"/>
    <w:link w:val="Encabezado"/>
    <w:uiPriority w:val="99"/>
    <w:rsid w:val="002B1FFC"/>
  </w:style>
  <w:style w:type="paragraph" w:styleId="Piedepgina">
    <w:name w:val="footer"/>
    <w:basedOn w:val="Normal"/>
    <w:link w:val="PiedepginaCar"/>
    <w:uiPriority w:val="99"/>
    <w:unhideWhenUsed/>
    <w:rsid w:val="002B1FFC"/>
    <w:pPr>
      <w:tabs>
        <w:tab w:val="center" w:pos="4252"/>
        <w:tab w:val="right" w:pos="8504"/>
      </w:tabs>
    </w:pPr>
  </w:style>
  <w:style w:type="character" w:customStyle="1" w:styleId="PiedepginaCar">
    <w:name w:val="Pie de página Car"/>
    <w:basedOn w:val="Fuentedeprrafopredeter"/>
    <w:link w:val="Piedepgina"/>
    <w:uiPriority w:val="99"/>
    <w:rsid w:val="002B1FFC"/>
  </w:style>
  <w:style w:type="paragraph" w:styleId="Textodeglobo">
    <w:name w:val="Balloon Text"/>
    <w:basedOn w:val="Normal"/>
    <w:link w:val="TextodegloboCar"/>
    <w:uiPriority w:val="99"/>
    <w:semiHidden/>
    <w:unhideWhenUsed/>
    <w:rsid w:val="002B1FFC"/>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2B1FFC"/>
    <w:rPr>
      <w:rFonts w:ascii="Lucida Grande" w:hAnsi="Lucida Grande" w:cs="Lucida Grande"/>
      <w:sz w:val="18"/>
      <w:szCs w:val="18"/>
    </w:rPr>
  </w:style>
  <w:style w:type="paragraph" w:customStyle="1" w:styleId="m-1006238111708139157msolistparagraph">
    <w:name w:val="m_-1006238111708139157msolistparagraph"/>
    <w:basedOn w:val="Normal"/>
    <w:rsid w:val="00237384"/>
    <w:pPr>
      <w:spacing w:before="100" w:beforeAutospacing="1" w:after="100" w:afterAutospacing="1"/>
    </w:pPr>
    <w:rPr>
      <w:rFonts w:ascii="Times New Roman" w:eastAsia="Times New Roman" w:hAnsi="Times New Roman" w:cs="Times New Roman"/>
    </w:rPr>
  </w:style>
  <w:style w:type="paragraph" w:styleId="Prrafodelista">
    <w:name w:val="List Paragraph"/>
    <w:basedOn w:val="Normal"/>
    <w:uiPriority w:val="34"/>
    <w:qFormat/>
    <w:rsid w:val="005E1DDE"/>
    <w:pPr>
      <w:ind w:left="720"/>
      <w:contextualSpacing/>
    </w:pPr>
  </w:style>
  <w:style w:type="paragraph" w:customStyle="1" w:styleId="Default">
    <w:name w:val="Default"/>
    <w:rsid w:val="00680607"/>
    <w:pPr>
      <w:autoSpaceDE w:val="0"/>
      <w:autoSpaceDN w:val="0"/>
      <w:adjustRightInd w:val="0"/>
    </w:pPr>
    <w:rPr>
      <w:rFonts w:ascii="Tahoma" w:eastAsiaTheme="minorHAnsi" w:hAnsi="Tahoma" w:cs="Tahoma"/>
      <w:color w:val="000000"/>
      <w:lang w:val="es-CO" w:eastAsia="en-US"/>
    </w:rPr>
  </w:style>
  <w:style w:type="paragraph" w:styleId="Sangradetextonormal">
    <w:name w:val="Body Text Indent"/>
    <w:basedOn w:val="Normal"/>
    <w:link w:val="SangradetextonormalCar"/>
    <w:rsid w:val="00DF7394"/>
    <w:pPr>
      <w:spacing w:after="120"/>
      <w:ind w:left="283"/>
    </w:pPr>
    <w:rPr>
      <w:rFonts w:ascii="Times New Roman" w:eastAsia="Times New Roman" w:hAnsi="Times New Roman" w:cs="Times New Roman"/>
      <w:lang w:val="es-MX" w:eastAsia="es-MX"/>
    </w:rPr>
  </w:style>
  <w:style w:type="character" w:customStyle="1" w:styleId="SangradetextonormalCar">
    <w:name w:val="Sangría de texto normal Car"/>
    <w:basedOn w:val="Fuentedeprrafopredeter"/>
    <w:link w:val="Sangradetextonormal"/>
    <w:rsid w:val="00DF7394"/>
    <w:rPr>
      <w:rFonts w:ascii="Times New Roman" w:eastAsia="Times New Roman" w:hAnsi="Times New Roman" w:cs="Times New Roman"/>
      <w:lang w:val="es-MX" w:eastAsia="es-MX"/>
    </w:rPr>
  </w:style>
  <w:style w:type="paragraph" w:styleId="Sinespaciado">
    <w:name w:val="No Spacing"/>
    <w:basedOn w:val="Normal"/>
    <w:link w:val="SinespaciadoCar"/>
    <w:uiPriority w:val="1"/>
    <w:qFormat/>
    <w:rsid w:val="00F50C9A"/>
    <w:rPr>
      <w:sz w:val="22"/>
      <w:szCs w:val="22"/>
      <w:lang w:val="es-CO" w:eastAsia="en-US"/>
    </w:rPr>
  </w:style>
  <w:style w:type="character" w:customStyle="1" w:styleId="SinespaciadoCar">
    <w:name w:val="Sin espaciado Car"/>
    <w:basedOn w:val="Fuentedeprrafopredeter"/>
    <w:link w:val="Sinespaciado"/>
    <w:uiPriority w:val="1"/>
    <w:rsid w:val="00F50C9A"/>
    <w:rPr>
      <w:sz w:val="22"/>
      <w:szCs w:val="22"/>
      <w:lang w:val="es-CO" w:eastAsia="en-US"/>
    </w:rPr>
  </w:style>
  <w:style w:type="character" w:styleId="Hipervnculo">
    <w:name w:val="Hyperlink"/>
    <w:basedOn w:val="Fuentedeprrafopredeter"/>
    <w:uiPriority w:val="99"/>
    <w:rsid w:val="00F50C9A"/>
    <w:rPr>
      <w:color w:val="0000FF"/>
      <w:u w:val="single"/>
    </w:rPr>
  </w:style>
  <w:style w:type="character" w:customStyle="1" w:styleId="Mencinsinresolver1">
    <w:name w:val="Mención sin resolver1"/>
    <w:basedOn w:val="Fuentedeprrafopredeter"/>
    <w:uiPriority w:val="99"/>
    <w:rsid w:val="006045D9"/>
    <w:rPr>
      <w:color w:val="605E5C"/>
      <w:shd w:val="clear" w:color="auto" w:fill="E1DFDD"/>
    </w:rPr>
  </w:style>
  <w:style w:type="table" w:styleId="Tablaconcuadrcula">
    <w:name w:val="Table Grid"/>
    <w:basedOn w:val="Tablanormal"/>
    <w:uiPriority w:val="39"/>
    <w:rsid w:val="00F72337"/>
    <w:rPr>
      <w:rFonts w:eastAsiaTheme="minorHAnsi"/>
      <w:lang w:val="es-CO"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127A01"/>
    <w:rPr>
      <w:sz w:val="16"/>
      <w:szCs w:val="16"/>
    </w:rPr>
  </w:style>
  <w:style w:type="paragraph" w:styleId="Textocomentario">
    <w:name w:val="annotation text"/>
    <w:basedOn w:val="Normal"/>
    <w:link w:val="TextocomentarioCar"/>
    <w:uiPriority w:val="99"/>
    <w:unhideWhenUsed/>
    <w:rsid w:val="00127A01"/>
    <w:rPr>
      <w:rFonts w:ascii="Times New Roman" w:eastAsia="Times New Roman" w:hAnsi="Times New Roman" w:cs="Times New Roman"/>
      <w:sz w:val="20"/>
      <w:szCs w:val="20"/>
    </w:rPr>
  </w:style>
  <w:style w:type="character" w:customStyle="1" w:styleId="TextocomentarioCar">
    <w:name w:val="Texto comentario Car"/>
    <w:basedOn w:val="Fuentedeprrafopredeter"/>
    <w:link w:val="Textocomentario"/>
    <w:uiPriority w:val="99"/>
    <w:rsid w:val="00127A01"/>
    <w:rPr>
      <w:rFonts w:ascii="Times New Roman" w:eastAsia="Times New Roman" w:hAnsi="Times New Roman" w:cs="Times New Roman"/>
      <w:sz w:val="20"/>
      <w:szCs w:val="20"/>
      <w:lang w:val="es-ES"/>
    </w:rPr>
  </w:style>
  <w:style w:type="paragraph" w:customStyle="1" w:styleId="msonormal0">
    <w:name w:val="msonormal"/>
    <w:basedOn w:val="Normal"/>
    <w:rsid w:val="00127A01"/>
    <w:pPr>
      <w:spacing w:before="100" w:beforeAutospacing="1" w:after="100" w:afterAutospacing="1"/>
    </w:pPr>
    <w:rPr>
      <w:rFonts w:ascii="Times New Roman" w:eastAsia="Times New Roman" w:hAnsi="Times New Roman" w:cs="Times New Roman"/>
      <w:lang w:val="es-CO"/>
    </w:rPr>
  </w:style>
  <w:style w:type="paragraph" w:styleId="Asuntodelcomentario">
    <w:name w:val="annotation subject"/>
    <w:basedOn w:val="Textocomentario"/>
    <w:next w:val="Textocomentario"/>
    <w:link w:val="AsuntodelcomentarioCar"/>
    <w:uiPriority w:val="99"/>
    <w:semiHidden/>
    <w:unhideWhenUsed/>
    <w:rsid w:val="00127A01"/>
    <w:rPr>
      <w:b/>
      <w:bCs/>
    </w:rPr>
  </w:style>
  <w:style w:type="character" w:customStyle="1" w:styleId="AsuntodelcomentarioCar">
    <w:name w:val="Asunto del comentario Car"/>
    <w:basedOn w:val="TextocomentarioCar"/>
    <w:link w:val="Asuntodelcomentario"/>
    <w:uiPriority w:val="99"/>
    <w:semiHidden/>
    <w:rsid w:val="00127A01"/>
    <w:rPr>
      <w:rFonts w:ascii="Times New Roman" w:eastAsia="Times New Roman" w:hAnsi="Times New Roman" w:cs="Times New Roman"/>
      <w:b/>
      <w:bCs/>
      <w:sz w:val="20"/>
      <w:szCs w:val="20"/>
      <w:lang w:val="es-ES"/>
    </w:rPr>
  </w:style>
  <w:style w:type="character" w:customStyle="1" w:styleId="fontstyle01">
    <w:name w:val="fontstyle01"/>
    <w:basedOn w:val="Fuentedeprrafopredeter"/>
    <w:rsid w:val="009034EB"/>
    <w:rPr>
      <w:rFonts w:ascii="Arial-BoldMT" w:hAnsi="Arial-BoldMT" w:hint="default"/>
      <w:b/>
      <w:bCs/>
      <w:i w:val="0"/>
      <w:iCs w:val="0"/>
      <w:color w:val="000000"/>
      <w:sz w:val="20"/>
      <w:szCs w:val="20"/>
    </w:rPr>
  </w:style>
  <w:style w:type="character" w:customStyle="1" w:styleId="fontstyle21">
    <w:name w:val="fontstyle21"/>
    <w:basedOn w:val="Fuentedeprrafopredeter"/>
    <w:rsid w:val="009034EB"/>
    <w:rPr>
      <w:rFonts w:ascii="ArialMT" w:hAnsi="ArialMT" w:hint="default"/>
      <w:b w:val="0"/>
      <w:bCs w:val="0"/>
      <w:i w:val="0"/>
      <w:iCs w:val="0"/>
      <w:color w:val="000000"/>
      <w:sz w:val="20"/>
      <w:szCs w:val="20"/>
    </w:rPr>
  </w:style>
  <w:style w:type="character" w:styleId="Nmerodepgina">
    <w:name w:val="page number"/>
    <w:basedOn w:val="Fuentedeprrafopredeter"/>
    <w:uiPriority w:val="99"/>
    <w:unhideWhenUsed/>
    <w:rsid w:val="004A6B9C"/>
  </w:style>
  <w:style w:type="paragraph" w:styleId="Revisin">
    <w:name w:val="Revision"/>
    <w:hidden/>
    <w:uiPriority w:val="99"/>
    <w:semiHidden/>
    <w:rsid w:val="002B2699"/>
  </w:style>
  <w:style w:type="paragraph" w:styleId="Textonotapie">
    <w:name w:val="footnote text"/>
    <w:basedOn w:val="Normal"/>
    <w:link w:val="TextonotapieCar"/>
    <w:uiPriority w:val="99"/>
    <w:semiHidden/>
    <w:unhideWhenUsed/>
    <w:rsid w:val="00EF62B5"/>
    <w:rPr>
      <w:sz w:val="20"/>
      <w:szCs w:val="20"/>
    </w:rPr>
  </w:style>
  <w:style w:type="character" w:customStyle="1" w:styleId="TextonotapieCar">
    <w:name w:val="Texto nota pie Car"/>
    <w:basedOn w:val="Fuentedeprrafopredeter"/>
    <w:link w:val="Textonotapie"/>
    <w:uiPriority w:val="99"/>
    <w:semiHidden/>
    <w:rsid w:val="00EF62B5"/>
    <w:rPr>
      <w:sz w:val="20"/>
      <w:szCs w:val="20"/>
    </w:rPr>
  </w:style>
  <w:style w:type="character" w:styleId="Refdenotaalpie">
    <w:name w:val="footnote reference"/>
    <w:basedOn w:val="Fuentedeprrafopredeter"/>
    <w:uiPriority w:val="99"/>
    <w:semiHidden/>
    <w:unhideWhenUsed/>
    <w:rsid w:val="00EF62B5"/>
    <w:rPr>
      <w:vertAlign w:val="superscript"/>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 w:type="table" w:customStyle="1" w:styleId="a2">
    <w:basedOn w:val="TableNormal"/>
    <w:tblPr>
      <w:tblStyleRowBandSize w:val="1"/>
      <w:tblStyleColBandSize w:val="1"/>
      <w:tblCellMar>
        <w:left w:w="108" w:type="dxa"/>
        <w:right w:w="108" w:type="dxa"/>
      </w:tblCellMar>
    </w:tblPr>
  </w:style>
  <w:style w:type="table" w:customStyle="1" w:styleId="a3">
    <w:basedOn w:val="TableNormal"/>
    <w:tblPr>
      <w:tblStyleRowBandSize w:val="1"/>
      <w:tblStyleColBandSize w:val="1"/>
      <w:tblCellMar>
        <w:left w:w="108" w:type="dxa"/>
        <w:right w:w="108" w:type="dxa"/>
      </w:tblCellMar>
    </w:tblPr>
  </w:style>
  <w:style w:type="table" w:customStyle="1" w:styleId="a4">
    <w:basedOn w:val="TableNormal"/>
    <w:tblPr>
      <w:tblStyleRowBandSize w:val="1"/>
      <w:tblStyleColBandSize w:val="1"/>
      <w:tblCellMar>
        <w:left w:w="108" w:type="dxa"/>
        <w:right w:w="108" w:type="dxa"/>
      </w:tblCellMar>
    </w:tblPr>
  </w:style>
  <w:style w:type="table" w:customStyle="1" w:styleId="a5">
    <w:basedOn w:val="TableNormal"/>
    <w:tblPr>
      <w:tblStyleRowBandSize w:val="1"/>
      <w:tblStyleColBandSize w:val="1"/>
      <w:tblCellMar>
        <w:left w:w="108" w:type="dxa"/>
        <w:right w:w="108" w:type="dxa"/>
      </w:tblCellMar>
    </w:tblPr>
  </w:style>
  <w:style w:type="character" w:customStyle="1" w:styleId="Mencinsinresolver2">
    <w:name w:val="Mención sin resolver2"/>
    <w:basedOn w:val="Fuentedeprrafopredeter"/>
    <w:uiPriority w:val="99"/>
    <w:semiHidden/>
    <w:unhideWhenUsed/>
    <w:rsid w:val="00AC02DD"/>
    <w:rPr>
      <w:color w:val="605E5C"/>
      <w:shd w:val="clear" w:color="auto" w:fill="E1DFDD"/>
    </w:rPr>
  </w:style>
  <w:style w:type="character" w:styleId="Hipervnculovisitado">
    <w:name w:val="FollowedHyperlink"/>
    <w:basedOn w:val="Fuentedeprrafopredeter"/>
    <w:uiPriority w:val="99"/>
    <w:semiHidden/>
    <w:unhideWhenUsed/>
    <w:rsid w:val="00AC02D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541346">
      <w:bodyDiv w:val="1"/>
      <w:marLeft w:val="0"/>
      <w:marRight w:val="0"/>
      <w:marTop w:val="0"/>
      <w:marBottom w:val="0"/>
      <w:divBdr>
        <w:top w:val="none" w:sz="0" w:space="0" w:color="auto"/>
        <w:left w:val="none" w:sz="0" w:space="0" w:color="auto"/>
        <w:bottom w:val="none" w:sz="0" w:space="0" w:color="auto"/>
        <w:right w:val="none" w:sz="0" w:space="0" w:color="auto"/>
      </w:divBdr>
    </w:div>
    <w:div w:id="873496261">
      <w:bodyDiv w:val="1"/>
      <w:marLeft w:val="0"/>
      <w:marRight w:val="0"/>
      <w:marTop w:val="0"/>
      <w:marBottom w:val="0"/>
      <w:divBdr>
        <w:top w:val="none" w:sz="0" w:space="0" w:color="auto"/>
        <w:left w:val="none" w:sz="0" w:space="0" w:color="auto"/>
        <w:bottom w:val="none" w:sz="0" w:space="0" w:color="auto"/>
        <w:right w:val="none" w:sz="0" w:space="0" w:color="auto"/>
      </w:divBdr>
    </w:div>
    <w:div w:id="1736275796">
      <w:bodyDiv w:val="1"/>
      <w:marLeft w:val="0"/>
      <w:marRight w:val="0"/>
      <w:marTop w:val="0"/>
      <w:marBottom w:val="0"/>
      <w:divBdr>
        <w:top w:val="none" w:sz="0" w:space="0" w:color="auto"/>
        <w:left w:val="none" w:sz="0" w:space="0" w:color="auto"/>
        <w:bottom w:val="none" w:sz="0" w:space="0" w:color="auto"/>
        <w:right w:val="none" w:sz="0" w:space="0" w:color="auto"/>
      </w:divBdr>
    </w:div>
    <w:div w:id="19740937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r2rD/1hUSskYVaZt/lb9JJGSrDw==">AMUW2mWGY5TPHXEn2QIuGl5LhXDE91qoJFp9cebEilbhHmxTsu9fa6bgfNrECr9RY02rKzNS1se+P1EJCHWShhlMrUEZHfMEWmM9y32JkSbrrY/R25PtinHETcZU6dSuJx5VupAN17Q9</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450</Words>
  <Characters>2477</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apanuevo2 USER</dc:creator>
  <cp:lastModifiedBy>JAVIER OSWALDO CORAL</cp:lastModifiedBy>
  <cp:revision>12</cp:revision>
  <dcterms:created xsi:type="dcterms:W3CDTF">2022-10-21T03:46:00Z</dcterms:created>
  <dcterms:modified xsi:type="dcterms:W3CDTF">2024-05-29T21:43:00Z</dcterms:modified>
</cp:coreProperties>
</file>